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62B9" w:rsidRDefault="00331270">
      <w:pPr>
        <w:jc w:val="center"/>
        <w:rPr>
          <w:rFonts w:ascii="华文仿宋" w:eastAsia="华文仿宋" w:hAnsi="华文仿宋"/>
          <w:sz w:val="28"/>
          <w:szCs w:val="28"/>
        </w:rPr>
      </w:pPr>
      <w:r>
        <w:rPr>
          <w:rFonts w:ascii="华文仿宋" w:eastAsia="华文仿宋" w:hAnsi="华文仿宋" w:hint="eastAsia"/>
          <w:sz w:val="28"/>
          <w:szCs w:val="28"/>
        </w:rPr>
        <w:t>《</w:t>
      </w:r>
      <w:r w:rsidR="00E12CDF">
        <w:rPr>
          <w:rFonts w:ascii="华文仿宋" w:eastAsia="华文仿宋" w:hAnsi="华文仿宋" w:hint="eastAsia"/>
          <w:sz w:val="28"/>
          <w:szCs w:val="28"/>
        </w:rPr>
        <w:t>体育</w:t>
      </w:r>
      <w:r w:rsidR="00E12CDF" w:rsidRPr="00E12CDF">
        <w:rPr>
          <w:rFonts w:ascii="华文仿宋" w:eastAsia="华文仿宋" w:hAnsi="华文仿宋" w:hint="eastAsia"/>
          <w:sz w:val="28"/>
          <w:szCs w:val="28"/>
        </w:rPr>
        <w:t>Ⅰ</w:t>
      </w:r>
      <w:r w:rsidR="00B91E95">
        <w:rPr>
          <w:rFonts w:ascii="华文仿宋" w:eastAsia="华文仿宋" w:hAnsi="华文仿宋" w:hint="eastAsia"/>
          <w:sz w:val="28"/>
          <w:szCs w:val="28"/>
        </w:rPr>
        <w:t>（重修）</w:t>
      </w:r>
      <w:r>
        <w:rPr>
          <w:rFonts w:ascii="华文仿宋" w:eastAsia="华文仿宋" w:hAnsi="华文仿宋"/>
          <w:sz w:val="28"/>
          <w:szCs w:val="28"/>
        </w:rPr>
        <w:t>》</w:t>
      </w:r>
      <w:r>
        <w:rPr>
          <w:rFonts w:ascii="华文仿宋" w:eastAsia="华文仿宋" w:hAnsi="华文仿宋" w:hint="eastAsia"/>
          <w:sz w:val="28"/>
          <w:szCs w:val="28"/>
        </w:rPr>
        <w:t>课程</w:t>
      </w:r>
      <w:r>
        <w:rPr>
          <w:rFonts w:ascii="华文仿宋" w:eastAsia="华文仿宋" w:hAnsi="华文仿宋"/>
          <w:sz w:val="28"/>
          <w:szCs w:val="28"/>
        </w:rPr>
        <w:t>教学提纲</w:t>
      </w:r>
    </w:p>
    <w:p w:rsidR="004262B9" w:rsidRDefault="00277646">
      <w:pPr>
        <w:jc w:val="center"/>
        <w:rPr>
          <w:rFonts w:ascii="华文仿宋" w:eastAsia="华文仿宋" w:hAnsi="华文仿宋"/>
          <w:sz w:val="28"/>
          <w:szCs w:val="28"/>
        </w:rPr>
      </w:pPr>
      <w:r>
        <w:rPr>
          <w:rFonts w:ascii="华文仿宋" w:eastAsia="华文仿宋" w:hAnsi="华文仿宋" w:hint="eastAsia"/>
          <w:sz w:val="28"/>
          <w:szCs w:val="28"/>
        </w:rPr>
        <w:t>《</w:t>
      </w:r>
      <w:r w:rsidR="00E12CDF">
        <w:rPr>
          <w:rFonts w:ascii="华文仿宋" w:eastAsia="华文仿宋" w:hAnsi="华文仿宋"/>
          <w:sz w:val="28"/>
          <w:szCs w:val="28"/>
        </w:rPr>
        <w:t>Physical Education</w:t>
      </w:r>
      <w:r w:rsidR="00E12CDF" w:rsidRPr="00E12CDF">
        <w:rPr>
          <w:rFonts w:ascii="华文仿宋" w:eastAsia="华文仿宋" w:hAnsi="华文仿宋" w:hint="eastAsia"/>
          <w:sz w:val="28"/>
          <w:szCs w:val="28"/>
        </w:rPr>
        <w:t>Ⅰ</w:t>
      </w:r>
      <w:r w:rsidR="00B91E95">
        <w:rPr>
          <w:rFonts w:ascii="华文仿宋" w:eastAsia="华文仿宋" w:hAnsi="华文仿宋" w:hint="eastAsia"/>
          <w:sz w:val="28"/>
          <w:szCs w:val="28"/>
        </w:rPr>
        <w:t>（Repair）</w:t>
      </w:r>
      <w:r>
        <w:rPr>
          <w:rFonts w:ascii="华文仿宋" w:eastAsia="华文仿宋" w:hAnsi="华文仿宋" w:hint="eastAsia"/>
          <w:sz w:val="28"/>
          <w:szCs w:val="28"/>
        </w:rPr>
        <w:t>》</w:t>
      </w:r>
    </w:p>
    <w:p w:rsidR="00277646" w:rsidRDefault="00277646">
      <w:pPr>
        <w:jc w:val="center"/>
        <w:rPr>
          <w:rFonts w:ascii="华文仿宋" w:eastAsia="华文仿宋" w:hAnsi="华文仿宋"/>
          <w:sz w:val="28"/>
          <w:szCs w:val="28"/>
        </w:rPr>
      </w:pPr>
    </w:p>
    <w:p w:rsidR="004262B9" w:rsidRDefault="00515B1E" w:rsidP="00515B1E">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t>一</w:t>
      </w:r>
      <w:r>
        <w:rPr>
          <w:rFonts w:ascii="华文仿宋" w:eastAsia="华文仿宋" w:hAnsi="华文仿宋"/>
          <w:b/>
          <w:bCs/>
          <w:sz w:val="24"/>
          <w:szCs w:val="24"/>
        </w:rPr>
        <w:t>、</w:t>
      </w:r>
      <w:r w:rsidR="00331270">
        <w:rPr>
          <w:rFonts w:ascii="华文仿宋" w:eastAsia="华文仿宋" w:hAnsi="华文仿宋" w:hint="eastAsia"/>
          <w:b/>
          <w:bCs/>
          <w:sz w:val="24"/>
          <w:szCs w:val="24"/>
        </w:rPr>
        <w:t xml:space="preserve">课程基本信息（Basic Information of </w:t>
      </w:r>
      <w:r w:rsidR="00331270">
        <w:rPr>
          <w:rFonts w:ascii="华文仿宋" w:eastAsia="华文仿宋" w:hAnsi="华文仿宋"/>
          <w:b/>
          <w:bCs/>
          <w:sz w:val="24"/>
          <w:szCs w:val="24"/>
        </w:rPr>
        <w:t>Course</w:t>
      </w:r>
      <w:r w:rsidR="00331270">
        <w:rPr>
          <w:rFonts w:ascii="华文仿宋" w:eastAsia="华文仿宋" w:hAnsi="华文仿宋" w:hint="eastAsia"/>
          <w:b/>
          <w:bCs/>
          <w:sz w:val="24"/>
          <w:szCs w:val="24"/>
        </w:rPr>
        <w:t>）</w:t>
      </w:r>
    </w:p>
    <w:tbl>
      <w:tblPr>
        <w:tblW w:w="102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866"/>
        <w:gridCol w:w="2157"/>
        <w:gridCol w:w="1134"/>
        <w:gridCol w:w="1701"/>
        <w:gridCol w:w="1128"/>
        <w:gridCol w:w="1189"/>
        <w:gridCol w:w="1089"/>
      </w:tblGrid>
      <w:tr w:rsidR="004262B9">
        <w:trPr>
          <w:trHeight w:val="567"/>
          <w:jc w:val="center"/>
        </w:trPr>
        <w:tc>
          <w:tcPr>
            <w:tcW w:w="1866" w:type="dxa"/>
            <w:tcBorders>
              <w:right w:val="single" w:sz="4" w:space="0" w:color="auto"/>
            </w:tcBorders>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开课归属</w:t>
            </w:r>
            <w:r>
              <w:rPr>
                <w:rFonts w:ascii="华文仿宋" w:eastAsia="华文仿宋" w:hAnsi="华文仿宋"/>
              </w:rPr>
              <w:t>系部</w:t>
            </w:r>
          </w:p>
          <w:p w:rsidR="004262B9" w:rsidRDefault="00331270">
            <w:pPr>
              <w:spacing w:line="280" w:lineRule="exact"/>
              <w:jc w:val="center"/>
              <w:rPr>
                <w:rFonts w:ascii="华文仿宋" w:eastAsia="华文仿宋" w:hAnsi="华文仿宋"/>
                <w:sz w:val="16"/>
                <w:szCs w:val="16"/>
                <w:lang w:eastAsia="zh-TW"/>
              </w:rPr>
            </w:pPr>
            <w:r>
              <w:rPr>
                <w:sz w:val="16"/>
                <w:szCs w:val="16"/>
                <w:lang w:eastAsia="zh-TW"/>
              </w:rPr>
              <w:t>Department/ Institute</w:t>
            </w:r>
          </w:p>
        </w:tc>
        <w:tc>
          <w:tcPr>
            <w:tcW w:w="3291" w:type="dxa"/>
            <w:gridSpan w:val="2"/>
            <w:tcBorders>
              <w:left w:val="single" w:sz="4" w:space="0" w:color="auto"/>
            </w:tcBorders>
            <w:vAlign w:val="center"/>
          </w:tcPr>
          <w:p w:rsidR="004262B9" w:rsidRDefault="00E12CDF">
            <w:pPr>
              <w:ind w:left="47"/>
              <w:jc w:val="center"/>
              <w:rPr>
                <w:rFonts w:ascii="华文仿宋" w:eastAsia="华文仿宋" w:hAnsi="华文仿宋"/>
              </w:rPr>
            </w:pPr>
            <w:r>
              <w:rPr>
                <w:rFonts w:ascii="华文仿宋" w:eastAsia="华文仿宋" w:hAnsi="华文仿宋" w:hint="eastAsia"/>
              </w:rPr>
              <w:t>基础部</w:t>
            </w:r>
          </w:p>
        </w:tc>
        <w:tc>
          <w:tcPr>
            <w:tcW w:w="1701" w:type="dxa"/>
            <w:tcBorders>
              <w:right w:val="single" w:sz="4" w:space="0" w:color="auto"/>
            </w:tcBorders>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开课</w:t>
            </w:r>
            <w:r>
              <w:rPr>
                <w:rFonts w:ascii="华文仿宋" w:eastAsia="华文仿宋" w:hAnsi="华文仿宋"/>
              </w:rPr>
              <w:t>归属专业</w:t>
            </w:r>
          </w:p>
          <w:p w:rsidR="004262B9" w:rsidRDefault="00331270">
            <w:pPr>
              <w:spacing w:line="280" w:lineRule="exact"/>
              <w:jc w:val="center"/>
              <w:rPr>
                <w:rFonts w:ascii="华文仿宋" w:eastAsia="华文仿宋" w:hAnsi="华文仿宋"/>
              </w:rPr>
            </w:pPr>
            <w:r>
              <w:rPr>
                <w:rFonts w:ascii="华文仿宋" w:eastAsia="华文仿宋" w:hAnsi="华文仿宋" w:hint="eastAsia"/>
              </w:rPr>
              <w:t>Major</w:t>
            </w:r>
          </w:p>
        </w:tc>
        <w:tc>
          <w:tcPr>
            <w:tcW w:w="3406" w:type="dxa"/>
            <w:gridSpan w:val="3"/>
            <w:tcBorders>
              <w:left w:val="single" w:sz="4" w:space="0" w:color="auto"/>
            </w:tcBorders>
            <w:vAlign w:val="center"/>
          </w:tcPr>
          <w:p w:rsidR="004262B9" w:rsidRDefault="00E12CDF">
            <w:pPr>
              <w:jc w:val="center"/>
              <w:rPr>
                <w:rFonts w:ascii="华文仿宋" w:eastAsia="华文仿宋" w:hAnsi="华文仿宋"/>
              </w:rPr>
            </w:pPr>
            <w:r>
              <w:rPr>
                <w:rFonts w:ascii="华文仿宋" w:eastAsia="华文仿宋" w:hAnsi="华文仿宋" w:hint="eastAsia"/>
              </w:rPr>
              <w:t>体育</w:t>
            </w:r>
          </w:p>
        </w:tc>
      </w:tr>
      <w:tr w:rsidR="004262B9">
        <w:trPr>
          <w:trHeight w:val="567"/>
          <w:jc w:val="center"/>
        </w:trPr>
        <w:tc>
          <w:tcPr>
            <w:tcW w:w="1866" w:type="dxa"/>
            <w:vAlign w:val="center"/>
          </w:tcPr>
          <w:p w:rsidR="004262B9" w:rsidRDefault="00331270">
            <w:pPr>
              <w:snapToGrid w:val="0"/>
              <w:jc w:val="center"/>
              <w:rPr>
                <w:rFonts w:ascii="华文仿宋" w:eastAsia="华文仿宋" w:hAnsi="华文仿宋"/>
              </w:rPr>
            </w:pPr>
            <w:r>
              <w:rPr>
                <w:rFonts w:ascii="华文仿宋" w:eastAsia="华文仿宋" w:hAnsi="华文仿宋" w:hint="eastAsia"/>
              </w:rPr>
              <w:t>学年</w:t>
            </w:r>
          </w:p>
          <w:p w:rsidR="004262B9" w:rsidRDefault="00331270">
            <w:pPr>
              <w:snapToGrid w:val="0"/>
              <w:jc w:val="center"/>
              <w:rPr>
                <w:rFonts w:ascii="华文仿宋" w:eastAsia="华文仿宋" w:hAnsi="华文仿宋"/>
                <w:sz w:val="16"/>
                <w:szCs w:val="16"/>
              </w:rPr>
            </w:pPr>
            <w:r>
              <w:rPr>
                <w:sz w:val="16"/>
                <w:szCs w:val="16"/>
              </w:rPr>
              <w:t>Academic year</w:t>
            </w:r>
          </w:p>
        </w:tc>
        <w:tc>
          <w:tcPr>
            <w:tcW w:w="2157" w:type="dxa"/>
            <w:vAlign w:val="center"/>
          </w:tcPr>
          <w:p w:rsidR="004262B9" w:rsidRDefault="00E12CDF">
            <w:pPr>
              <w:snapToGrid w:val="0"/>
              <w:jc w:val="center"/>
              <w:rPr>
                <w:rFonts w:ascii="华文仿宋" w:eastAsia="华文仿宋" w:hAnsi="华文仿宋"/>
                <w:lang w:eastAsia="zh-TW"/>
              </w:rPr>
            </w:pPr>
            <w:r>
              <w:rPr>
                <w:rFonts w:ascii="华文仿宋" w:eastAsia="华文仿宋" w:hAnsi="华文仿宋"/>
              </w:rPr>
              <w:t>2015</w:t>
            </w:r>
            <w:r>
              <w:rPr>
                <w:rFonts w:ascii="华文仿宋" w:eastAsia="华文仿宋" w:hAnsi="华文仿宋" w:hint="eastAsia"/>
              </w:rPr>
              <w:t>年</w:t>
            </w:r>
            <w:r>
              <w:rPr>
                <w:rFonts w:ascii="华文仿宋" w:eastAsia="华文仿宋" w:hAnsi="华文仿宋"/>
              </w:rPr>
              <w:t>-2016</w:t>
            </w:r>
            <w:r>
              <w:rPr>
                <w:rFonts w:ascii="华文仿宋" w:eastAsia="华文仿宋" w:hAnsi="华文仿宋" w:hint="eastAsia"/>
              </w:rPr>
              <w:t>年</w:t>
            </w:r>
          </w:p>
        </w:tc>
        <w:tc>
          <w:tcPr>
            <w:tcW w:w="1134" w:type="dxa"/>
            <w:vAlign w:val="center"/>
          </w:tcPr>
          <w:p w:rsidR="004262B9" w:rsidRDefault="00331270">
            <w:pPr>
              <w:snapToGrid w:val="0"/>
              <w:jc w:val="center"/>
              <w:rPr>
                <w:rFonts w:ascii="华文仿宋" w:eastAsia="华文仿宋" w:hAnsi="华文仿宋"/>
              </w:rPr>
            </w:pPr>
            <w:r>
              <w:rPr>
                <w:rFonts w:ascii="华文仿宋" w:eastAsia="华文仿宋" w:hAnsi="华文仿宋" w:hint="eastAsia"/>
              </w:rPr>
              <w:t>学期</w:t>
            </w:r>
          </w:p>
          <w:p w:rsidR="004262B9" w:rsidRDefault="00331270">
            <w:pPr>
              <w:snapToGrid w:val="0"/>
              <w:jc w:val="center"/>
              <w:rPr>
                <w:rFonts w:ascii="华文仿宋" w:eastAsia="华文仿宋" w:hAnsi="华文仿宋"/>
              </w:rPr>
            </w:pPr>
            <w:r>
              <w:t>Semester</w:t>
            </w:r>
          </w:p>
        </w:tc>
        <w:tc>
          <w:tcPr>
            <w:tcW w:w="5107" w:type="dxa"/>
            <w:gridSpan w:val="4"/>
            <w:tcBorders>
              <w:left w:val="nil"/>
            </w:tcBorders>
            <w:vAlign w:val="center"/>
          </w:tcPr>
          <w:p w:rsidR="004262B9" w:rsidRDefault="00E12CDF">
            <w:pPr>
              <w:snapToGrid w:val="0"/>
              <w:ind w:right="-108"/>
              <w:jc w:val="left"/>
              <w:rPr>
                <w:lang w:eastAsia="zh-TW"/>
              </w:rPr>
            </w:pPr>
            <w:r>
              <w:rPr>
                <w:rFonts w:ascii="华文仿宋" w:eastAsia="华文仿宋" w:hAnsi="华文仿宋" w:hint="eastAsia"/>
              </w:rPr>
              <w:t>■</w:t>
            </w:r>
            <w:r w:rsidR="00331270">
              <w:rPr>
                <w:rFonts w:ascii="华文仿宋" w:eastAsia="华文仿宋" w:hAnsi="华文仿宋" w:hint="eastAsia"/>
              </w:rPr>
              <w:t>第一学期</w:t>
            </w:r>
            <w:r w:rsidR="00331270">
              <w:rPr>
                <w:lang w:eastAsia="zh-TW"/>
              </w:rPr>
              <w:t>(Fall)</w:t>
            </w:r>
            <w:r w:rsidR="00331270">
              <w:rPr>
                <w:rFonts w:ascii="华文仿宋" w:eastAsia="华文仿宋" w:hAnsi="华文仿宋" w:hint="eastAsia"/>
              </w:rPr>
              <w:t xml:space="preserve">  □第二学期</w:t>
            </w:r>
            <w:r w:rsidR="00331270">
              <w:rPr>
                <w:lang w:eastAsia="zh-TW"/>
              </w:rPr>
              <w:t>(Spring)</w:t>
            </w:r>
          </w:p>
          <w:p w:rsidR="004262B9" w:rsidRDefault="00331270">
            <w:pPr>
              <w:snapToGrid w:val="0"/>
              <w:ind w:right="-108"/>
              <w:jc w:val="left"/>
              <w:rPr>
                <w:rFonts w:ascii="华文仿宋" w:eastAsia="华文仿宋" w:hAnsi="华文仿宋"/>
              </w:rPr>
            </w:pPr>
            <w:r>
              <w:rPr>
                <w:rFonts w:ascii="华文仿宋" w:eastAsia="华文仿宋" w:hAnsi="华文仿宋" w:hint="eastAsia"/>
              </w:rPr>
              <w:t>□全学年</w:t>
            </w:r>
            <w:r>
              <w:rPr>
                <w:lang w:eastAsia="zh-TW"/>
              </w:rPr>
              <w:t>(Entire Year)</w:t>
            </w:r>
          </w:p>
        </w:tc>
      </w:tr>
      <w:tr w:rsidR="004262B9">
        <w:trPr>
          <w:trHeight w:val="567"/>
          <w:jc w:val="center"/>
        </w:trPr>
        <w:tc>
          <w:tcPr>
            <w:tcW w:w="1866"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课程名称</w:t>
            </w:r>
          </w:p>
          <w:p w:rsidR="004262B9" w:rsidRDefault="00331270">
            <w:pPr>
              <w:snapToGrid w:val="0"/>
              <w:jc w:val="center"/>
              <w:rPr>
                <w:rFonts w:ascii="华文仿宋" w:eastAsia="华文仿宋" w:hAnsi="华文仿宋"/>
                <w:lang w:eastAsia="zh-TW"/>
              </w:rPr>
            </w:pPr>
            <w:r>
              <w:rPr>
                <w:sz w:val="16"/>
                <w:szCs w:val="16"/>
              </w:rPr>
              <w:t>Course Title</w:t>
            </w:r>
          </w:p>
        </w:tc>
        <w:tc>
          <w:tcPr>
            <w:tcW w:w="3291" w:type="dxa"/>
            <w:gridSpan w:val="2"/>
            <w:vAlign w:val="center"/>
          </w:tcPr>
          <w:p w:rsidR="004262B9" w:rsidRDefault="00E12CDF">
            <w:pPr>
              <w:jc w:val="center"/>
              <w:rPr>
                <w:rFonts w:ascii="华文仿宋" w:eastAsia="华文仿宋" w:hAnsi="华文仿宋"/>
              </w:rPr>
            </w:pPr>
            <w:r>
              <w:rPr>
                <w:rFonts w:ascii="华文仿宋" w:eastAsia="华文仿宋" w:hAnsi="华文仿宋" w:hint="eastAsia"/>
              </w:rPr>
              <w:t>体育Ⅰ</w:t>
            </w:r>
            <w:r w:rsidR="00B91E95">
              <w:rPr>
                <w:rFonts w:ascii="华文仿宋" w:eastAsia="华文仿宋" w:hAnsi="华文仿宋" w:hint="eastAsia"/>
              </w:rPr>
              <w:t>（重修）</w:t>
            </w:r>
          </w:p>
        </w:tc>
        <w:tc>
          <w:tcPr>
            <w:tcW w:w="1701"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课程号</w:t>
            </w:r>
          </w:p>
          <w:p w:rsidR="004262B9" w:rsidRDefault="00331270">
            <w:pPr>
              <w:spacing w:line="280" w:lineRule="exact"/>
              <w:jc w:val="center"/>
              <w:rPr>
                <w:rFonts w:ascii="华文仿宋" w:eastAsia="华文仿宋" w:hAnsi="华文仿宋"/>
              </w:rPr>
            </w:pPr>
            <w:r>
              <w:rPr>
                <w:rFonts w:ascii="华文仿宋" w:eastAsia="华文仿宋" w:hAnsi="华文仿宋" w:hint="eastAsia"/>
              </w:rPr>
              <w:t>Course ID</w:t>
            </w:r>
          </w:p>
        </w:tc>
        <w:tc>
          <w:tcPr>
            <w:tcW w:w="1128" w:type="dxa"/>
            <w:vAlign w:val="center"/>
          </w:tcPr>
          <w:p w:rsidR="004262B9" w:rsidRDefault="00E12CDF">
            <w:pPr>
              <w:jc w:val="center"/>
              <w:rPr>
                <w:rFonts w:ascii="华文仿宋" w:eastAsia="华文仿宋" w:hAnsi="华文仿宋"/>
              </w:rPr>
            </w:pPr>
            <w:r>
              <w:rPr>
                <w:rFonts w:ascii="华文仿宋" w:eastAsia="华文仿宋" w:hAnsi="华文仿宋" w:hint="eastAsia"/>
              </w:rPr>
              <w:t>0411</w:t>
            </w:r>
            <w:r w:rsidR="00B91E95">
              <w:rPr>
                <w:rFonts w:ascii="华文仿宋" w:eastAsia="华文仿宋" w:hAnsi="华文仿宋" w:hint="eastAsia"/>
              </w:rPr>
              <w:t>042</w:t>
            </w:r>
          </w:p>
        </w:tc>
        <w:tc>
          <w:tcPr>
            <w:tcW w:w="1189"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学分</w:t>
            </w:r>
          </w:p>
          <w:p w:rsidR="004262B9" w:rsidRDefault="00331270">
            <w:pPr>
              <w:spacing w:line="280" w:lineRule="exact"/>
              <w:jc w:val="center"/>
              <w:rPr>
                <w:rFonts w:ascii="华文仿宋" w:eastAsia="华文仿宋" w:hAnsi="华文仿宋"/>
                <w:lang w:eastAsia="zh-TW"/>
              </w:rPr>
            </w:pPr>
            <w:r>
              <w:rPr>
                <w:lang w:eastAsia="zh-TW"/>
              </w:rPr>
              <w:t>Credits</w:t>
            </w:r>
          </w:p>
        </w:tc>
        <w:tc>
          <w:tcPr>
            <w:tcW w:w="1089" w:type="dxa"/>
            <w:vAlign w:val="center"/>
          </w:tcPr>
          <w:p w:rsidR="004262B9" w:rsidRDefault="00E12CDF">
            <w:pPr>
              <w:jc w:val="center"/>
              <w:rPr>
                <w:rFonts w:ascii="华文仿宋" w:eastAsia="华文仿宋" w:hAnsi="华文仿宋"/>
              </w:rPr>
            </w:pPr>
            <w:r>
              <w:rPr>
                <w:rFonts w:ascii="华文仿宋" w:eastAsia="华文仿宋" w:hAnsi="华文仿宋" w:hint="eastAsia"/>
              </w:rPr>
              <w:t>2</w:t>
            </w:r>
          </w:p>
        </w:tc>
      </w:tr>
      <w:tr w:rsidR="004262B9">
        <w:trPr>
          <w:trHeight w:val="567"/>
          <w:jc w:val="center"/>
        </w:trPr>
        <w:tc>
          <w:tcPr>
            <w:tcW w:w="1866"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课程</w:t>
            </w:r>
            <w:r>
              <w:rPr>
                <w:rFonts w:ascii="华文仿宋" w:eastAsia="华文仿宋" w:hAnsi="华文仿宋"/>
              </w:rPr>
              <w:t>英文名称</w:t>
            </w:r>
          </w:p>
        </w:tc>
        <w:tc>
          <w:tcPr>
            <w:tcW w:w="6120" w:type="dxa"/>
            <w:gridSpan w:val="4"/>
            <w:vAlign w:val="center"/>
          </w:tcPr>
          <w:p w:rsidR="004262B9" w:rsidRDefault="00E12CDF">
            <w:pPr>
              <w:jc w:val="center"/>
              <w:rPr>
                <w:rFonts w:ascii="华文仿宋" w:eastAsia="华文仿宋" w:hAnsi="华文仿宋"/>
              </w:rPr>
            </w:pPr>
            <w:r>
              <w:rPr>
                <w:rFonts w:ascii="华文仿宋" w:eastAsia="华文仿宋" w:hAnsi="华文仿宋"/>
              </w:rPr>
              <w:t>Physical  Education</w:t>
            </w:r>
            <w:r>
              <w:rPr>
                <w:rFonts w:ascii="华文仿宋" w:eastAsia="华文仿宋" w:hAnsi="华文仿宋" w:hint="eastAsia"/>
              </w:rPr>
              <w:t>Ⅰ</w:t>
            </w:r>
            <w:r w:rsidR="00B91E95">
              <w:rPr>
                <w:rFonts w:ascii="华文仿宋" w:eastAsia="华文仿宋" w:hAnsi="华文仿宋" w:hint="eastAsia"/>
              </w:rPr>
              <w:t>（Repair）</w:t>
            </w:r>
          </w:p>
        </w:tc>
        <w:tc>
          <w:tcPr>
            <w:tcW w:w="1189"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总学时</w:t>
            </w:r>
          </w:p>
          <w:p w:rsidR="004262B9" w:rsidRDefault="00331270">
            <w:pPr>
              <w:spacing w:line="280" w:lineRule="exact"/>
              <w:jc w:val="center"/>
              <w:rPr>
                <w:rFonts w:ascii="华文仿宋" w:eastAsia="华文仿宋" w:hAnsi="华文仿宋"/>
              </w:rPr>
            </w:pPr>
            <w:r>
              <w:rPr>
                <w:rFonts w:hint="eastAsia"/>
                <w:sz w:val="16"/>
                <w:szCs w:val="16"/>
                <w:lang w:eastAsia="zh-TW"/>
              </w:rPr>
              <w:t>Total Hours</w:t>
            </w:r>
          </w:p>
        </w:tc>
        <w:tc>
          <w:tcPr>
            <w:tcW w:w="1089" w:type="dxa"/>
            <w:vAlign w:val="center"/>
          </w:tcPr>
          <w:p w:rsidR="004262B9" w:rsidRDefault="00B91E95">
            <w:pPr>
              <w:jc w:val="center"/>
              <w:rPr>
                <w:rFonts w:ascii="华文仿宋" w:eastAsia="华文仿宋" w:hAnsi="华文仿宋"/>
              </w:rPr>
            </w:pPr>
            <w:r>
              <w:rPr>
                <w:rFonts w:ascii="华文仿宋" w:eastAsia="华文仿宋" w:hAnsi="华文仿宋" w:hint="eastAsia"/>
              </w:rPr>
              <w:t>16</w:t>
            </w:r>
          </w:p>
        </w:tc>
      </w:tr>
      <w:tr w:rsidR="004262B9">
        <w:trPr>
          <w:trHeight w:val="588"/>
          <w:jc w:val="center"/>
        </w:trPr>
        <w:tc>
          <w:tcPr>
            <w:tcW w:w="1866" w:type="dxa"/>
            <w:vMerge w:val="restart"/>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课程</w:t>
            </w:r>
            <w:r>
              <w:rPr>
                <w:rFonts w:ascii="华文仿宋" w:eastAsia="华文仿宋" w:hAnsi="华文仿宋"/>
              </w:rPr>
              <w:t>属性</w:t>
            </w:r>
          </w:p>
          <w:p w:rsidR="004262B9" w:rsidRDefault="00331270">
            <w:pPr>
              <w:spacing w:line="280" w:lineRule="exact"/>
              <w:jc w:val="center"/>
              <w:rPr>
                <w:rFonts w:ascii="华文仿宋" w:eastAsia="华文仿宋" w:hAnsi="华文仿宋"/>
              </w:rPr>
            </w:pPr>
            <w:r>
              <w:rPr>
                <w:sz w:val="16"/>
                <w:szCs w:val="16"/>
                <w:lang w:eastAsia="zh-TW"/>
              </w:rPr>
              <w:t>Required/ Elective</w:t>
            </w:r>
          </w:p>
        </w:tc>
        <w:tc>
          <w:tcPr>
            <w:tcW w:w="8398" w:type="dxa"/>
            <w:gridSpan w:val="6"/>
            <w:tcBorders>
              <w:bottom w:val="single" w:sz="4" w:space="0" w:color="auto"/>
            </w:tcBorders>
            <w:vAlign w:val="center"/>
          </w:tcPr>
          <w:p w:rsidR="004262B9" w:rsidRDefault="00DD3DF5">
            <w:pPr>
              <w:rPr>
                <w:rFonts w:ascii="华文仿宋" w:eastAsia="华文仿宋" w:hAnsi="华文仿宋"/>
              </w:rPr>
            </w:pPr>
            <w:r>
              <w:rPr>
                <w:rFonts w:ascii="华文仿宋" w:eastAsia="华文仿宋" w:hAnsi="华文仿宋"/>
                <w:noProof/>
              </w:rPr>
              <w:pict>
                <v:rect id="文本框 1" o:spid="_x0000_s1026" style="position:absolute;left:0;text-align:left;margin-left:324.95pt;margin-top:9.55pt;width:89.5pt;height:20.1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" stroked="f">
                  <v:textbox>
                    <w:txbxContent>
                      <w:p w:rsidR="004262B9" w:rsidRDefault="00331270">
                        <w:pPr>
                          <w:rPr>
                            <w:sz w:val="13"/>
                          </w:rPr>
                        </w:pPr>
                        <w:r>
                          <w:rPr>
                            <w:rFonts w:hint="eastAsia"/>
                            <w:sz w:val="13"/>
                          </w:rPr>
                          <w:t>说明</w:t>
                        </w:r>
                        <w:r>
                          <w:rPr>
                            <w:sz w:val="13"/>
                          </w:rPr>
                          <w:t>：</w:t>
                        </w:r>
                        <w:r>
                          <w:rPr>
                            <w:rFonts w:hint="eastAsia"/>
                            <w:sz w:val="13"/>
                          </w:rPr>
                          <w:t>12</w:t>
                        </w:r>
                        <w:r>
                          <w:rPr>
                            <w:rFonts w:hint="eastAsia"/>
                            <w:sz w:val="13"/>
                          </w:rPr>
                          <w:t>级</w:t>
                        </w:r>
                        <w:r>
                          <w:rPr>
                            <w:sz w:val="13"/>
                          </w:rPr>
                          <w:t>以前</w:t>
                        </w:r>
                        <w:r>
                          <w:rPr>
                            <w:rFonts w:hint="eastAsia"/>
                            <w:sz w:val="13"/>
                          </w:rPr>
                          <w:t>开设</w:t>
                        </w:r>
                        <w:r>
                          <w:rPr>
                            <w:sz w:val="13"/>
                          </w:rPr>
                          <w:t>课程</w:t>
                        </w:r>
                      </w:p>
                    </w:txbxContent>
                  </v:textbox>
                </v:rect>
              </w:pict>
            </w:r>
            <w:r w:rsidR="00331270">
              <w:rPr>
                <w:rFonts w:ascii="华文仿宋" w:eastAsia="华文仿宋" w:hAnsi="华文仿宋" w:hint="eastAsia"/>
              </w:rPr>
              <w:t>□公共基础</w:t>
            </w:r>
            <w:r w:rsidR="00331270">
              <w:rPr>
                <w:rFonts w:ascii="华文仿宋" w:eastAsia="华文仿宋" w:hAnsi="华文仿宋"/>
              </w:rPr>
              <w:t>必修课</w:t>
            </w:r>
            <w:r w:rsidR="00331270">
              <w:rPr>
                <w:rFonts w:ascii="华文仿宋" w:eastAsia="华文仿宋" w:hAnsi="华文仿宋" w:hint="eastAsia"/>
              </w:rPr>
              <w:t>□专业基础</w:t>
            </w:r>
            <w:r w:rsidR="00331270">
              <w:rPr>
                <w:rFonts w:ascii="华文仿宋" w:eastAsia="华文仿宋" w:hAnsi="华文仿宋"/>
              </w:rPr>
              <w:t>必修课</w:t>
            </w:r>
            <w:r w:rsidR="00331270">
              <w:rPr>
                <w:rFonts w:ascii="华文仿宋" w:eastAsia="华文仿宋" w:hAnsi="华文仿宋" w:hint="eastAsia"/>
              </w:rPr>
              <w:t>□</w:t>
            </w:r>
            <w:r w:rsidR="00331270">
              <w:rPr>
                <w:rFonts w:ascii="华文仿宋" w:eastAsia="华文仿宋" w:hAnsi="华文仿宋"/>
              </w:rPr>
              <w:t>专业选修课</w:t>
            </w:r>
            <w:r w:rsidR="00331270">
              <w:rPr>
                <w:rFonts w:ascii="华文仿宋" w:eastAsia="华文仿宋" w:hAnsi="华文仿宋" w:hint="eastAsia"/>
              </w:rPr>
              <w:t xml:space="preserve">  □公共选修课</w:t>
            </w:r>
          </w:p>
        </w:tc>
      </w:tr>
      <w:tr w:rsidR="004262B9">
        <w:trPr>
          <w:trHeight w:val="710"/>
          <w:jc w:val="center"/>
        </w:trPr>
        <w:tc>
          <w:tcPr>
            <w:tcW w:w="1866" w:type="dxa"/>
            <w:vMerge/>
            <w:vAlign w:val="center"/>
          </w:tcPr>
          <w:p w:rsidR="004262B9" w:rsidRDefault="004262B9">
            <w:pPr>
              <w:spacing w:line="280" w:lineRule="exact"/>
              <w:jc w:val="center"/>
              <w:rPr>
                <w:rFonts w:ascii="华文仿宋" w:eastAsia="华文仿宋" w:hAnsi="华文仿宋"/>
              </w:rPr>
            </w:pPr>
          </w:p>
        </w:tc>
        <w:tc>
          <w:tcPr>
            <w:tcW w:w="8398" w:type="dxa"/>
            <w:gridSpan w:val="6"/>
            <w:tcBorders>
              <w:top w:val="single" w:sz="4" w:space="0" w:color="auto"/>
            </w:tcBorders>
            <w:vAlign w:val="center"/>
          </w:tcPr>
          <w:p w:rsidR="004262B9" w:rsidRDefault="00E12CDF">
            <w:pPr>
              <w:rPr>
                <w:rFonts w:ascii="华文仿宋" w:eastAsia="华文仿宋" w:hAnsi="华文仿宋"/>
              </w:rPr>
            </w:pPr>
            <w:r>
              <w:rPr>
                <w:rFonts w:ascii="华文仿宋" w:eastAsia="华文仿宋" w:hAnsi="华文仿宋" w:hint="eastAsia"/>
              </w:rPr>
              <w:t>■</w:t>
            </w:r>
            <w:r w:rsidR="00331270">
              <w:rPr>
                <w:rFonts w:ascii="华文仿宋" w:eastAsia="华文仿宋" w:hAnsi="华文仿宋" w:hint="eastAsia"/>
              </w:rPr>
              <w:t>通</w:t>
            </w:r>
            <w:proofErr w:type="gramStart"/>
            <w:r w:rsidR="00331270">
              <w:rPr>
                <w:rFonts w:ascii="华文仿宋" w:eastAsia="华文仿宋" w:hAnsi="华文仿宋" w:hint="eastAsia"/>
              </w:rPr>
              <w:t>识基础</w:t>
            </w:r>
            <w:proofErr w:type="gramEnd"/>
            <w:r w:rsidR="00331270">
              <w:rPr>
                <w:rFonts w:ascii="华文仿宋" w:eastAsia="华文仿宋" w:hAnsi="华文仿宋" w:hint="eastAsia"/>
              </w:rPr>
              <w:t>课程  □通识选修课程  □专业基础课程  □专业方向课程 □专业选修课程</w:t>
            </w:r>
          </w:p>
        </w:tc>
      </w:tr>
    </w:tbl>
    <w:p w:rsidR="004262B9" w:rsidRDefault="004262B9">
      <w:pPr>
        <w:pStyle w:val="1"/>
        <w:ind w:firstLineChars="0" w:firstLine="0"/>
        <w:jc w:val="left"/>
        <w:rPr>
          <w:rFonts w:ascii="华文仿宋" w:eastAsia="华文仿宋" w:hAnsi="华文仿宋"/>
          <w:b/>
          <w:bCs/>
          <w:sz w:val="24"/>
          <w:szCs w:val="24"/>
        </w:rPr>
      </w:pPr>
    </w:p>
    <w:p w:rsidR="004262B9" w:rsidRDefault="00331270">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t>二、任课教师基本信息（Basic Information of Teachers）</w:t>
      </w:r>
    </w:p>
    <w:tbl>
      <w:tblPr>
        <w:tblStyle w:val="a6"/>
        <w:tblpPr w:leftFromText="180" w:rightFromText="180" w:vertAnchor="text" w:horzAnchor="margin" w:tblpXSpec="center" w:tblpY="140"/>
        <w:tblW w:w="9965" w:type="dxa"/>
        <w:tblLayout w:type="fixed"/>
        <w:tblLook w:val="04A0"/>
      </w:tblPr>
      <w:tblGrid>
        <w:gridCol w:w="1129"/>
        <w:gridCol w:w="1701"/>
        <w:gridCol w:w="862"/>
        <w:gridCol w:w="822"/>
        <w:gridCol w:w="1417"/>
        <w:gridCol w:w="992"/>
        <w:gridCol w:w="1021"/>
        <w:gridCol w:w="215"/>
        <w:gridCol w:w="1806"/>
      </w:tblGrid>
      <w:tr w:rsidR="004262B9">
        <w:trPr>
          <w:trHeight w:val="567"/>
        </w:trPr>
        <w:tc>
          <w:tcPr>
            <w:tcW w:w="1129" w:type="dxa"/>
            <w:vMerge w:val="restart"/>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教师</w:t>
            </w:r>
            <w:r>
              <w:rPr>
                <w:rFonts w:ascii="华文仿宋" w:eastAsia="华文仿宋" w:hAnsi="华文仿宋"/>
              </w:rPr>
              <w:t>信息</w:t>
            </w:r>
          </w:p>
          <w:p w:rsidR="004262B9" w:rsidRDefault="00331270">
            <w:pPr>
              <w:spacing w:line="280" w:lineRule="exact"/>
              <w:jc w:val="center"/>
              <w:rPr>
                <w:rFonts w:ascii="华文仿宋" w:eastAsia="华文仿宋" w:hAnsi="华文仿宋"/>
              </w:rPr>
            </w:pPr>
            <w:r>
              <w:rPr>
                <w:rFonts w:ascii="华文仿宋" w:eastAsia="华文仿宋" w:hAnsi="华文仿宋" w:hint="eastAsia"/>
                <w:sz w:val="18"/>
              </w:rPr>
              <w:t>Basic Information of Teachers</w:t>
            </w:r>
          </w:p>
        </w:tc>
        <w:tc>
          <w:tcPr>
            <w:tcW w:w="1701"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姓名</w:t>
            </w:r>
          </w:p>
          <w:p w:rsidR="004262B9" w:rsidRDefault="00331270">
            <w:pPr>
              <w:spacing w:line="280" w:lineRule="exact"/>
              <w:jc w:val="center"/>
              <w:rPr>
                <w:rFonts w:ascii="华文仿宋" w:eastAsia="华文仿宋" w:hAnsi="华文仿宋"/>
              </w:rPr>
            </w:pPr>
            <w:r>
              <w:rPr>
                <w:rFonts w:ascii="华文仿宋" w:eastAsia="华文仿宋" w:hAnsi="华文仿宋"/>
              </w:rPr>
              <w:t>N</w:t>
            </w:r>
            <w:r>
              <w:rPr>
                <w:rFonts w:ascii="华文仿宋" w:eastAsia="华文仿宋" w:hAnsi="华文仿宋" w:hint="eastAsia"/>
              </w:rPr>
              <w:t>ame</w:t>
            </w:r>
          </w:p>
        </w:tc>
        <w:tc>
          <w:tcPr>
            <w:tcW w:w="1684" w:type="dxa"/>
            <w:gridSpan w:val="2"/>
            <w:vAlign w:val="center"/>
          </w:tcPr>
          <w:p w:rsidR="004262B9" w:rsidRDefault="00ED2B2A">
            <w:pPr>
              <w:spacing w:line="280" w:lineRule="exact"/>
              <w:jc w:val="center"/>
              <w:rPr>
                <w:rFonts w:ascii="华文仿宋" w:eastAsia="华文仿宋" w:hAnsi="华文仿宋"/>
              </w:rPr>
            </w:pPr>
            <w:r>
              <w:rPr>
                <w:rFonts w:ascii="华文仿宋" w:eastAsia="华文仿宋" w:hAnsi="华文仿宋" w:hint="eastAsia"/>
              </w:rPr>
              <w:t>赵青青</w:t>
            </w:r>
          </w:p>
        </w:tc>
        <w:tc>
          <w:tcPr>
            <w:tcW w:w="1417"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性别</w:t>
            </w:r>
          </w:p>
          <w:p w:rsidR="004262B9" w:rsidRDefault="00331270">
            <w:pPr>
              <w:spacing w:line="280" w:lineRule="exact"/>
              <w:jc w:val="center"/>
              <w:rPr>
                <w:rFonts w:ascii="华文仿宋" w:eastAsia="华文仿宋" w:hAnsi="华文仿宋"/>
              </w:rPr>
            </w:pPr>
            <w:r>
              <w:rPr>
                <w:rFonts w:ascii="华文仿宋" w:eastAsia="华文仿宋" w:hAnsi="华文仿宋"/>
              </w:rPr>
              <w:t>Gender</w:t>
            </w:r>
          </w:p>
        </w:tc>
        <w:tc>
          <w:tcPr>
            <w:tcW w:w="992" w:type="dxa"/>
            <w:vAlign w:val="center"/>
          </w:tcPr>
          <w:p w:rsidR="004262B9" w:rsidRDefault="00ED2B2A">
            <w:pPr>
              <w:spacing w:line="280" w:lineRule="exact"/>
              <w:jc w:val="center"/>
              <w:rPr>
                <w:rFonts w:ascii="华文仿宋" w:eastAsia="华文仿宋" w:hAnsi="华文仿宋"/>
              </w:rPr>
            </w:pPr>
            <w:r>
              <w:rPr>
                <w:rFonts w:ascii="华文仿宋" w:eastAsia="华文仿宋" w:hAnsi="华文仿宋" w:hint="eastAsia"/>
              </w:rPr>
              <w:t>女</w:t>
            </w:r>
          </w:p>
        </w:tc>
        <w:tc>
          <w:tcPr>
            <w:tcW w:w="1236" w:type="dxa"/>
            <w:gridSpan w:val="2"/>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所属部门</w:t>
            </w:r>
          </w:p>
        </w:tc>
        <w:tc>
          <w:tcPr>
            <w:tcW w:w="1806" w:type="dxa"/>
            <w:vAlign w:val="center"/>
          </w:tcPr>
          <w:p w:rsidR="004262B9" w:rsidRDefault="00ED2B2A">
            <w:pPr>
              <w:spacing w:line="280" w:lineRule="exact"/>
              <w:jc w:val="center"/>
              <w:rPr>
                <w:rFonts w:ascii="华文仿宋" w:eastAsia="华文仿宋" w:hAnsi="华文仿宋"/>
              </w:rPr>
            </w:pPr>
            <w:r>
              <w:rPr>
                <w:rFonts w:ascii="华文仿宋" w:eastAsia="华文仿宋" w:hAnsi="华文仿宋" w:hint="eastAsia"/>
              </w:rPr>
              <w:t>基础部</w:t>
            </w:r>
          </w:p>
        </w:tc>
      </w:tr>
      <w:tr w:rsidR="004262B9">
        <w:trPr>
          <w:trHeight w:val="567"/>
        </w:trPr>
        <w:tc>
          <w:tcPr>
            <w:tcW w:w="1129" w:type="dxa"/>
            <w:vMerge/>
          </w:tcPr>
          <w:p w:rsidR="004262B9" w:rsidRDefault="004262B9">
            <w:pPr>
              <w:spacing w:line="280" w:lineRule="exact"/>
              <w:jc w:val="center"/>
              <w:rPr>
                <w:rFonts w:ascii="华文仿宋" w:eastAsia="华文仿宋" w:hAnsi="华文仿宋"/>
              </w:rPr>
            </w:pPr>
          </w:p>
        </w:tc>
        <w:tc>
          <w:tcPr>
            <w:tcW w:w="1701"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聘任</w:t>
            </w:r>
            <w:r>
              <w:rPr>
                <w:rFonts w:ascii="华文仿宋" w:eastAsia="华文仿宋" w:hAnsi="华文仿宋"/>
              </w:rPr>
              <w:t>方式</w:t>
            </w:r>
          </w:p>
          <w:p w:rsidR="004262B9" w:rsidRDefault="00331270">
            <w:pPr>
              <w:spacing w:line="280" w:lineRule="exact"/>
              <w:jc w:val="center"/>
              <w:rPr>
                <w:rFonts w:ascii="华文仿宋" w:eastAsia="华文仿宋" w:hAnsi="华文仿宋"/>
              </w:rPr>
            </w:pPr>
            <w:r>
              <w:rPr>
                <w:rFonts w:ascii="华文仿宋" w:eastAsia="华文仿宋" w:hAnsi="华文仿宋"/>
                <w:sz w:val="16"/>
              </w:rPr>
              <w:t>Recruitment Channel</w:t>
            </w:r>
          </w:p>
        </w:tc>
        <w:tc>
          <w:tcPr>
            <w:tcW w:w="7135" w:type="dxa"/>
            <w:gridSpan w:val="7"/>
            <w:vAlign w:val="center"/>
          </w:tcPr>
          <w:p w:rsidR="004262B9" w:rsidRDefault="00ED2B2A">
            <w:pPr>
              <w:spacing w:line="280" w:lineRule="exact"/>
              <w:jc w:val="center"/>
              <w:rPr>
                <w:rFonts w:ascii="华文仿宋" w:eastAsia="华文仿宋" w:hAnsi="华文仿宋"/>
              </w:rPr>
            </w:pPr>
            <w:r w:rsidRPr="007A54CB">
              <w:rPr>
                <w:rFonts w:ascii="华文仿宋" w:eastAsia="华文仿宋" w:hAnsi="华文仿宋" w:hint="eastAsia"/>
              </w:rPr>
              <w:t>■</w:t>
            </w:r>
            <w:r w:rsidR="00331270">
              <w:rPr>
                <w:rFonts w:ascii="华文仿宋" w:eastAsia="华文仿宋" w:hAnsi="华文仿宋" w:hint="eastAsia"/>
              </w:rPr>
              <w:t>专职教师 □外聘教师  □行政兼职教师</w:t>
            </w:r>
          </w:p>
        </w:tc>
      </w:tr>
      <w:tr w:rsidR="004262B9">
        <w:trPr>
          <w:trHeight w:val="567"/>
        </w:trPr>
        <w:tc>
          <w:tcPr>
            <w:tcW w:w="1129" w:type="dxa"/>
            <w:vMerge/>
          </w:tcPr>
          <w:p w:rsidR="004262B9" w:rsidRDefault="004262B9">
            <w:pPr>
              <w:spacing w:line="280" w:lineRule="exact"/>
              <w:jc w:val="center"/>
              <w:rPr>
                <w:rFonts w:ascii="华文仿宋" w:eastAsia="华文仿宋" w:hAnsi="华文仿宋"/>
              </w:rPr>
            </w:pPr>
          </w:p>
        </w:tc>
        <w:tc>
          <w:tcPr>
            <w:tcW w:w="1701"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职称Title</w:t>
            </w:r>
          </w:p>
        </w:tc>
        <w:tc>
          <w:tcPr>
            <w:tcW w:w="7135" w:type="dxa"/>
            <w:gridSpan w:val="7"/>
            <w:vAlign w:val="center"/>
          </w:tcPr>
          <w:p w:rsidR="004262B9" w:rsidRDefault="00331270">
            <w:pPr>
              <w:spacing w:line="280" w:lineRule="exact"/>
              <w:ind w:firstLineChars="50" w:firstLine="105"/>
              <w:jc w:val="left"/>
              <w:rPr>
                <w:rFonts w:ascii="华文仿宋" w:eastAsia="华文仿宋" w:hAnsi="华文仿宋"/>
              </w:rPr>
            </w:pPr>
            <w:r>
              <w:rPr>
                <w:rFonts w:ascii="华文仿宋" w:eastAsia="华文仿宋" w:hAnsi="华文仿宋" w:hint="eastAsia"/>
              </w:rPr>
              <w:t xml:space="preserve">□教授    □副教授  □讲师    </w:t>
            </w:r>
            <w:r w:rsidR="00ED2B2A" w:rsidRPr="007A54CB">
              <w:rPr>
                <w:rFonts w:ascii="华文仿宋" w:eastAsia="华文仿宋" w:hAnsi="华文仿宋" w:hint="eastAsia"/>
              </w:rPr>
              <w:t>■</w:t>
            </w:r>
            <w:r>
              <w:rPr>
                <w:rFonts w:ascii="华文仿宋" w:eastAsia="华文仿宋" w:hAnsi="华文仿宋" w:hint="eastAsia"/>
              </w:rPr>
              <w:t>助教  □其他</w:t>
            </w:r>
          </w:p>
        </w:tc>
      </w:tr>
      <w:tr w:rsidR="004262B9">
        <w:trPr>
          <w:trHeight w:val="567"/>
        </w:trPr>
        <w:tc>
          <w:tcPr>
            <w:tcW w:w="1129" w:type="dxa"/>
            <w:vMerge/>
          </w:tcPr>
          <w:p w:rsidR="004262B9" w:rsidRDefault="004262B9">
            <w:pPr>
              <w:spacing w:line="280" w:lineRule="exact"/>
              <w:jc w:val="center"/>
              <w:rPr>
                <w:rFonts w:ascii="华文仿宋" w:eastAsia="华文仿宋" w:hAnsi="华文仿宋"/>
              </w:rPr>
            </w:pPr>
          </w:p>
        </w:tc>
        <w:tc>
          <w:tcPr>
            <w:tcW w:w="1701"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最高</w:t>
            </w:r>
            <w:r>
              <w:rPr>
                <w:rFonts w:ascii="华文仿宋" w:eastAsia="华文仿宋" w:hAnsi="华文仿宋"/>
              </w:rPr>
              <w:t>学历</w:t>
            </w:r>
            <w:r>
              <w:rPr>
                <w:rFonts w:ascii="华文仿宋" w:eastAsia="华文仿宋" w:hAnsi="华文仿宋" w:hint="eastAsia"/>
              </w:rPr>
              <w:t>/学位</w:t>
            </w:r>
          </w:p>
          <w:p w:rsidR="004262B9" w:rsidRDefault="00331270">
            <w:pPr>
              <w:spacing w:line="280" w:lineRule="exact"/>
              <w:jc w:val="center"/>
              <w:rPr>
                <w:rFonts w:ascii="华文仿宋" w:eastAsia="华文仿宋" w:hAnsi="华文仿宋"/>
              </w:rPr>
            </w:pPr>
            <w:r>
              <w:rPr>
                <w:rFonts w:ascii="华文仿宋" w:eastAsia="华文仿宋" w:hAnsi="华文仿宋" w:hint="eastAsia"/>
              </w:rPr>
              <w:t>Degree</w:t>
            </w:r>
          </w:p>
        </w:tc>
        <w:tc>
          <w:tcPr>
            <w:tcW w:w="3101" w:type="dxa"/>
            <w:gridSpan w:val="3"/>
            <w:vAlign w:val="center"/>
          </w:tcPr>
          <w:p w:rsidR="004262B9" w:rsidRDefault="00ED2B2A">
            <w:pPr>
              <w:spacing w:line="280" w:lineRule="exact"/>
              <w:jc w:val="center"/>
              <w:rPr>
                <w:rFonts w:ascii="华文仿宋" w:eastAsia="华文仿宋" w:hAnsi="华文仿宋"/>
              </w:rPr>
            </w:pPr>
            <w:r w:rsidRPr="007A54CB">
              <w:rPr>
                <w:rFonts w:ascii="华文仿宋" w:eastAsia="华文仿宋" w:hAnsi="华文仿宋" w:hint="eastAsia"/>
              </w:rPr>
              <w:t>硕士研究生</w:t>
            </w:r>
          </w:p>
        </w:tc>
        <w:tc>
          <w:tcPr>
            <w:tcW w:w="2013" w:type="dxa"/>
            <w:gridSpan w:val="2"/>
            <w:vAlign w:val="center"/>
          </w:tcPr>
          <w:p w:rsidR="004262B9" w:rsidRDefault="00331270">
            <w:pPr>
              <w:spacing w:line="280" w:lineRule="exact"/>
              <w:jc w:val="center"/>
              <w:rPr>
                <w:rFonts w:ascii="华文仿宋" w:eastAsia="华文仿宋" w:hAnsi="华文仿宋"/>
              </w:rPr>
            </w:pPr>
            <w:r>
              <w:rPr>
                <w:rFonts w:ascii="华文仿宋" w:eastAsia="华文仿宋" w:hAnsi="华文仿宋"/>
              </w:rPr>
              <w:t>专业</w:t>
            </w:r>
            <w:r>
              <w:rPr>
                <w:rFonts w:ascii="华文仿宋" w:eastAsia="华文仿宋" w:hAnsi="华文仿宋" w:hint="eastAsia"/>
              </w:rPr>
              <w:t>Major</w:t>
            </w:r>
          </w:p>
        </w:tc>
        <w:tc>
          <w:tcPr>
            <w:tcW w:w="2021" w:type="dxa"/>
            <w:gridSpan w:val="2"/>
            <w:vAlign w:val="center"/>
          </w:tcPr>
          <w:p w:rsidR="004262B9" w:rsidRDefault="00ED2B2A">
            <w:pPr>
              <w:spacing w:line="280" w:lineRule="exact"/>
              <w:jc w:val="center"/>
              <w:rPr>
                <w:rFonts w:ascii="华文仿宋" w:eastAsia="华文仿宋" w:hAnsi="华文仿宋"/>
              </w:rPr>
            </w:pPr>
            <w:r>
              <w:rPr>
                <w:rFonts w:ascii="华文仿宋" w:eastAsia="华文仿宋" w:hAnsi="华文仿宋" w:hint="eastAsia"/>
              </w:rPr>
              <w:t>体育教学</w:t>
            </w:r>
          </w:p>
        </w:tc>
      </w:tr>
      <w:tr w:rsidR="004262B9">
        <w:trPr>
          <w:trHeight w:val="567"/>
        </w:trPr>
        <w:tc>
          <w:tcPr>
            <w:tcW w:w="1129" w:type="dxa"/>
            <w:vMerge/>
          </w:tcPr>
          <w:p w:rsidR="004262B9" w:rsidRDefault="004262B9">
            <w:pPr>
              <w:spacing w:line="280" w:lineRule="exact"/>
              <w:jc w:val="center"/>
              <w:rPr>
                <w:rFonts w:ascii="华文仿宋" w:eastAsia="华文仿宋" w:hAnsi="华文仿宋"/>
              </w:rPr>
            </w:pPr>
          </w:p>
        </w:tc>
        <w:tc>
          <w:tcPr>
            <w:tcW w:w="1701"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办公</w:t>
            </w:r>
            <w:r>
              <w:rPr>
                <w:rFonts w:ascii="华文仿宋" w:eastAsia="华文仿宋" w:hAnsi="华文仿宋"/>
              </w:rPr>
              <w:t>电话</w:t>
            </w:r>
          </w:p>
          <w:p w:rsidR="004262B9" w:rsidRDefault="00331270">
            <w:pPr>
              <w:spacing w:line="280" w:lineRule="exact"/>
              <w:jc w:val="center"/>
              <w:rPr>
                <w:rFonts w:ascii="华文仿宋" w:eastAsia="华文仿宋" w:hAnsi="华文仿宋"/>
              </w:rPr>
            </w:pPr>
            <w:r>
              <w:rPr>
                <w:rFonts w:ascii="华文仿宋" w:eastAsia="华文仿宋" w:hAnsi="华文仿宋" w:hint="eastAsia"/>
              </w:rPr>
              <w:t>移动</w:t>
            </w:r>
            <w:r>
              <w:rPr>
                <w:rFonts w:ascii="华文仿宋" w:eastAsia="华文仿宋" w:hAnsi="华文仿宋"/>
              </w:rPr>
              <w:t>电话</w:t>
            </w:r>
          </w:p>
        </w:tc>
        <w:tc>
          <w:tcPr>
            <w:tcW w:w="3101" w:type="dxa"/>
            <w:gridSpan w:val="3"/>
            <w:vAlign w:val="center"/>
          </w:tcPr>
          <w:p w:rsidR="00ED2B2A" w:rsidRPr="007A54CB" w:rsidRDefault="00ED2B2A" w:rsidP="00ED2B2A">
            <w:pPr>
              <w:spacing w:line="280" w:lineRule="exact"/>
              <w:jc w:val="center"/>
              <w:rPr>
                <w:rFonts w:ascii="华文仿宋" w:eastAsia="华文仿宋" w:hAnsi="华文仿宋"/>
              </w:rPr>
            </w:pPr>
            <w:r w:rsidRPr="007A54CB">
              <w:rPr>
                <w:rFonts w:ascii="华文仿宋" w:eastAsia="华文仿宋" w:hAnsi="华文仿宋"/>
              </w:rPr>
              <w:t>010-69595961</w:t>
            </w:r>
          </w:p>
          <w:p w:rsidR="004262B9" w:rsidRDefault="00ED2B2A" w:rsidP="00ED2B2A">
            <w:pPr>
              <w:spacing w:line="280" w:lineRule="exact"/>
              <w:jc w:val="center"/>
              <w:rPr>
                <w:rFonts w:ascii="华文仿宋" w:eastAsia="华文仿宋" w:hAnsi="华文仿宋"/>
              </w:rPr>
            </w:pPr>
            <w:r w:rsidRPr="007A54CB">
              <w:rPr>
                <w:rFonts w:ascii="华文仿宋" w:eastAsia="华文仿宋" w:hAnsi="华文仿宋"/>
              </w:rPr>
              <w:t>18810351197</w:t>
            </w:r>
          </w:p>
        </w:tc>
        <w:tc>
          <w:tcPr>
            <w:tcW w:w="2013" w:type="dxa"/>
            <w:gridSpan w:val="2"/>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办公室</w:t>
            </w:r>
            <w:r>
              <w:rPr>
                <w:rFonts w:ascii="华文仿宋" w:eastAsia="华文仿宋" w:hAnsi="华文仿宋"/>
              </w:rPr>
              <w:t>地址</w:t>
            </w:r>
          </w:p>
          <w:p w:rsidR="004262B9" w:rsidRDefault="00331270">
            <w:pPr>
              <w:spacing w:line="280" w:lineRule="exact"/>
              <w:jc w:val="center"/>
              <w:rPr>
                <w:rFonts w:ascii="华文仿宋" w:eastAsia="华文仿宋" w:hAnsi="华文仿宋"/>
              </w:rPr>
            </w:pPr>
            <w:r>
              <w:rPr>
                <w:rFonts w:ascii="华文仿宋" w:eastAsia="华文仿宋" w:hAnsi="华文仿宋"/>
              </w:rPr>
              <w:t>Office No.</w:t>
            </w:r>
          </w:p>
        </w:tc>
        <w:tc>
          <w:tcPr>
            <w:tcW w:w="2021" w:type="dxa"/>
            <w:gridSpan w:val="2"/>
            <w:vAlign w:val="center"/>
          </w:tcPr>
          <w:p w:rsidR="004262B9" w:rsidRDefault="00ED2B2A">
            <w:pPr>
              <w:spacing w:line="280" w:lineRule="exact"/>
              <w:jc w:val="center"/>
              <w:rPr>
                <w:rFonts w:ascii="华文仿宋" w:eastAsia="华文仿宋" w:hAnsi="华文仿宋"/>
              </w:rPr>
            </w:pPr>
            <w:r w:rsidRPr="007A54CB">
              <w:rPr>
                <w:rFonts w:ascii="华文仿宋" w:eastAsia="华文仿宋" w:hAnsi="华文仿宋" w:hint="eastAsia"/>
              </w:rPr>
              <w:t>体育场馆管理办公室</w:t>
            </w:r>
          </w:p>
        </w:tc>
      </w:tr>
      <w:tr w:rsidR="004262B9">
        <w:trPr>
          <w:trHeight w:val="567"/>
        </w:trPr>
        <w:tc>
          <w:tcPr>
            <w:tcW w:w="1129" w:type="dxa"/>
            <w:vMerge/>
          </w:tcPr>
          <w:p w:rsidR="004262B9" w:rsidRDefault="004262B9">
            <w:pPr>
              <w:spacing w:line="280" w:lineRule="exact"/>
              <w:jc w:val="center"/>
              <w:rPr>
                <w:rFonts w:ascii="华文仿宋" w:eastAsia="华文仿宋" w:hAnsi="华文仿宋"/>
              </w:rPr>
            </w:pPr>
          </w:p>
        </w:tc>
        <w:tc>
          <w:tcPr>
            <w:tcW w:w="1701"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答疑</w:t>
            </w:r>
            <w:r>
              <w:rPr>
                <w:rFonts w:ascii="华文仿宋" w:eastAsia="华文仿宋" w:hAnsi="华文仿宋"/>
              </w:rPr>
              <w:t>时间</w:t>
            </w:r>
          </w:p>
          <w:p w:rsidR="004262B9" w:rsidRDefault="00331270">
            <w:pPr>
              <w:spacing w:line="280" w:lineRule="exact"/>
              <w:jc w:val="center"/>
              <w:rPr>
                <w:rFonts w:ascii="华文仿宋" w:eastAsia="华文仿宋" w:hAnsi="华文仿宋"/>
              </w:rPr>
            </w:pPr>
            <w:r>
              <w:rPr>
                <w:rFonts w:ascii="华文仿宋" w:eastAsia="华文仿宋" w:hAnsi="华文仿宋"/>
              </w:rPr>
              <w:t>Office Hours</w:t>
            </w:r>
          </w:p>
        </w:tc>
        <w:tc>
          <w:tcPr>
            <w:tcW w:w="3101" w:type="dxa"/>
            <w:gridSpan w:val="3"/>
            <w:vAlign w:val="center"/>
          </w:tcPr>
          <w:p w:rsidR="004262B9" w:rsidRDefault="008D7794" w:rsidP="008D7794">
            <w:pPr>
              <w:spacing w:line="280" w:lineRule="exact"/>
              <w:jc w:val="center"/>
              <w:rPr>
                <w:rFonts w:ascii="华文仿宋" w:eastAsia="华文仿宋" w:hAnsi="华文仿宋"/>
              </w:rPr>
            </w:pPr>
            <w:r>
              <w:rPr>
                <w:rFonts w:ascii="华文仿宋" w:eastAsia="华文仿宋" w:hAnsi="华文仿宋" w:hint="eastAsia"/>
              </w:rPr>
              <w:t>周六8</w:t>
            </w:r>
            <w:r w:rsidR="00ED2B2A">
              <w:rPr>
                <w:rFonts w:ascii="华文仿宋" w:eastAsia="华文仿宋" w:hAnsi="华文仿宋" w:hint="eastAsia"/>
              </w:rPr>
              <w:t>：</w:t>
            </w:r>
            <w:r>
              <w:rPr>
                <w:rFonts w:ascii="华文仿宋" w:eastAsia="华文仿宋" w:hAnsi="华文仿宋" w:hint="eastAsia"/>
              </w:rPr>
              <w:t>3</w:t>
            </w:r>
            <w:r w:rsidR="00ED2B2A">
              <w:rPr>
                <w:rFonts w:ascii="华文仿宋" w:eastAsia="华文仿宋" w:hAnsi="华文仿宋"/>
              </w:rPr>
              <w:t>0-1</w:t>
            </w:r>
            <w:r>
              <w:rPr>
                <w:rFonts w:ascii="华文仿宋" w:eastAsia="华文仿宋" w:hAnsi="华文仿宋" w:hint="eastAsia"/>
              </w:rPr>
              <w:t>0</w:t>
            </w:r>
            <w:r w:rsidR="00ED2B2A">
              <w:rPr>
                <w:rFonts w:ascii="华文仿宋" w:eastAsia="华文仿宋" w:hAnsi="华文仿宋"/>
              </w:rPr>
              <w:t>:00</w:t>
            </w:r>
          </w:p>
        </w:tc>
        <w:tc>
          <w:tcPr>
            <w:tcW w:w="2013" w:type="dxa"/>
            <w:gridSpan w:val="2"/>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电子邮箱</w:t>
            </w:r>
          </w:p>
          <w:p w:rsidR="004262B9" w:rsidRDefault="00331270">
            <w:pPr>
              <w:spacing w:line="280" w:lineRule="exact"/>
              <w:jc w:val="center"/>
              <w:rPr>
                <w:rFonts w:ascii="华文仿宋" w:eastAsia="华文仿宋" w:hAnsi="华文仿宋"/>
              </w:rPr>
            </w:pPr>
            <w:r>
              <w:rPr>
                <w:rFonts w:ascii="华文仿宋" w:eastAsia="华文仿宋" w:hAnsi="华文仿宋" w:hint="eastAsia"/>
              </w:rPr>
              <w:t>E-</w:t>
            </w:r>
            <w:r>
              <w:rPr>
                <w:rFonts w:ascii="华文仿宋" w:eastAsia="华文仿宋" w:hAnsi="华文仿宋"/>
              </w:rPr>
              <w:t>mail</w:t>
            </w:r>
          </w:p>
        </w:tc>
        <w:tc>
          <w:tcPr>
            <w:tcW w:w="2021" w:type="dxa"/>
            <w:gridSpan w:val="2"/>
            <w:vAlign w:val="center"/>
          </w:tcPr>
          <w:p w:rsidR="004262B9" w:rsidRDefault="00ED2B2A">
            <w:pPr>
              <w:spacing w:line="280" w:lineRule="exact"/>
              <w:jc w:val="center"/>
              <w:rPr>
                <w:rFonts w:ascii="华文仿宋" w:eastAsia="华文仿宋" w:hAnsi="华文仿宋"/>
                <w:sz w:val="16"/>
              </w:rPr>
            </w:pPr>
            <w:r w:rsidRPr="007A54CB">
              <w:rPr>
                <w:rFonts w:ascii="华文仿宋" w:eastAsia="华文仿宋" w:hAnsi="华文仿宋"/>
                <w:sz w:val="16"/>
              </w:rPr>
              <w:t>615866632@qq.com</w:t>
            </w:r>
          </w:p>
        </w:tc>
      </w:tr>
      <w:tr w:rsidR="004262B9">
        <w:trPr>
          <w:trHeight w:val="567"/>
        </w:trPr>
        <w:tc>
          <w:tcPr>
            <w:tcW w:w="1129" w:type="dxa"/>
            <w:vMerge/>
          </w:tcPr>
          <w:p w:rsidR="004262B9" w:rsidRDefault="004262B9">
            <w:pPr>
              <w:spacing w:line="280" w:lineRule="exact"/>
              <w:jc w:val="center"/>
              <w:rPr>
                <w:rFonts w:ascii="华文仿宋" w:eastAsia="华文仿宋" w:hAnsi="华文仿宋"/>
              </w:rPr>
            </w:pPr>
          </w:p>
        </w:tc>
        <w:tc>
          <w:tcPr>
            <w:tcW w:w="1701"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答疑</w:t>
            </w:r>
            <w:r>
              <w:rPr>
                <w:rFonts w:ascii="华文仿宋" w:eastAsia="华文仿宋" w:hAnsi="华文仿宋"/>
              </w:rPr>
              <w:t>地点</w:t>
            </w:r>
          </w:p>
        </w:tc>
        <w:tc>
          <w:tcPr>
            <w:tcW w:w="3101" w:type="dxa"/>
            <w:gridSpan w:val="3"/>
            <w:vAlign w:val="center"/>
          </w:tcPr>
          <w:p w:rsidR="004262B9" w:rsidRDefault="00ED2B2A">
            <w:pPr>
              <w:spacing w:line="280" w:lineRule="exact"/>
              <w:jc w:val="center"/>
              <w:rPr>
                <w:rFonts w:ascii="华文仿宋" w:eastAsia="华文仿宋" w:hAnsi="华文仿宋"/>
              </w:rPr>
            </w:pPr>
            <w:r>
              <w:rPr>
                <w:rFonts w:ascii="华文仿宋" w:eastAsia="华文仿宋" w:hAnsi="华文仿宋" w:hint="eastAsia"/>
              </w:rPr>
              <w:t>场馆管理</w:t>
            </w:r>
            <w:r w:rsidRPr="007A54CB">
              <w:rPr>
                <w:rFonts w:ascii="华文仿宋" w:eastAsia="华文仿宋" w:hAnsi="华文仿宋" w:hint="eastAsia"/>
              </w:rPr>
              <w:t>办公室</w:t>
            </w:r>
          </w:p>
        </w:tc>
        <w:tc>
          <w:tcPr>
            <w:tcW w:w="2013" w:type="dxa"/>
            <w:gridSpan w:val="2"/>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QQ</w:t>
            </w:r>
            <w:r>
              <w:rPr>
                <w:rFonts w:ascii="华文仿宋" w:eastAsia="华文仿宋" w:hAnsi="华文仿宋"/>
              </w:rPr>
              <w:t>或者飞信</w:t>
            </w:r>
          </w:p>
        </w:tc>
        <w:tc>
          <w:tcPr>
            <w:tcW w:w="2021" w:type="dxa"/>
            <w:gridSpan w:val="2"/>
            <w:vAlign w:val="center"/>
          </w:tcPr>
          <w:p w:rsidR="004262B9" w:rsidRDefault="00ED2B2A">
            <w:pPr>
              <w:spacing w:line="280" w:lineRule="exact"/>
              <w:jc w:val="center"/>
              <w:rPr>
                <w:rFonts w:ascii="华文仿宋" w:eastAsia="华文仿宋" w:hAnsi="华文仿宋"/>
                <w:sz w:val="16"/>
              </w:rPr>
            </w:pPr>
            <w:r w:rsidRPr="007A54CB">
              <w:rPr>
                <w:rFonts w:ascii="华文仿宋" w:eastAsia="华文仿宋" w:hAnsi="华文仿宋"/>
                <w:sz w:val="16"/>
              </w:rPr>
              <w:t>615866632</w:t>
            </w:r>
          </w:p>
        </w:tc>
      </w:tr>
      <w:tr w:rsidR="004262B9">
        <w:trPr>
          <w:trHeight w:val="567"/>
        </w:trPr>
        <w:tc>
          <w:tcPr>
            <w:tcW w:w="1129" w:type="dxa"/>
            <w:vMerge/>
          </w:tcPr>
          <w:p w:rsidR="004262B9" w:rsidRDefault="004262B9">
            <w:pPr>
              <w:spacing w:line="280" w:lineRule="exact"/>
              <w:jc w:val="center"/>
              <w:rPr>
                <w:rFonts w:ascii="华文仿宋" w:eastAsia="华文仿宋" w:hAnsi="华文仿宋"/>
              </w:rPr>
            </w:pPr>
          </w:p>
        </w:tc>
        <w:tc>
          <w:tcPr>
            <w:tcW w:w="2563" w:type="dxa"/>
            <w:gridSpan w:val="2"/>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是</w:t>
            </w:r>
            <w:r>
              <w:rPr>
                <w:rFonts w:ascii="华文仿宋" w:eastAsia="华文仿宋" w:hAnsi="华文仿宋"/>
              </w:rPr>
              <w:t>否具有</w:t>
            </w:r>
            <w:r>
              <w:rPr>
                <w:rFonts w:ascii="华文仿宋" w:eastAsia="华文仿宋" w:hAnsi="华文仿宋" w:hint="eastAsia"/>
              </w:rPr>
              <w:t>高校</w:t>
            </w:r>
            <w:r>
              <w:rPr>
                <w:rFonts w:ascii="华文仿宋" w:eastAsia="华文仿宋" w:hAnsi="华文仿宋"/>
              </w:rPr>
              <w:t>教师资格证</w:t>
            </w:r>
          </w:p>
          <w:p w:rsidR="004262B9" w:rsidRDefault="00331270">
            <w:pPr>
              <w:spacing w:line="280" w:lineRule="exact"/>
              <w:jc w:val="center"/>
              <w:rPr>
                <w:rFonts w:ascii="华文仿宋" w:eastAsia="华文仿宋" w:hAnsi="华文仿宋"/>
              </w:rPr>
            </w:pPr>
            <w:r>
              <w:rPr>
                <w:rFonts w:ascii="Arial" w:hAnsi="Arial" w:cs="Arial"/>
                <w:color w:val="000000"/>
                <w:sz w:val="16"/>
                <w:szCs w:val="20"/>
                <w:shd w:val="clear" w:color="auto" w:fill="FFFFFF"/>
              </w:rPr>
              <w:t>Teacher Qualification Certificate</w:t>
            </w:r>
          </w:p>
        </w:tc>
        <w:tc>
          <w:tcPr>
            <w:tcW w:w="6273" w:type="dxa"/>
            <w:gridSpan w:val="6"/>
            <w:vAlign w:val="center"/>
          </w:tcPr>
          <w:p w:rsidR="004262B9" w:rsidRDefault="00ED2B2A">
            <w:pPr>
              <w:spacing w:line="280" w:lineRule="exact"/>
              <w:ind w:firstLineChars="100" w:firstLine="210"/>
              <w:jc w:val="center"/>
              <w:rPr>
                <w:rFonts w:ascii="华文仿宋" w:eastAsia="华文仿宋" w:hAnsi="华文仿宋"/>
              </w:rPr>
            </w:pPr>
            <w:r w:rsidRPr="007A54CB">
              <w:rPr>
                <w:rFonts w:ascii="华文仿宋" w:eastAsia="华文仿宋" w:hAnsi="华文仿宋" w:hint="eastAsia"/>
              </w:rPr>
              <w:t>■</w:t>
            </w:r>
            <w:r w:rsidR="00331270">
              <w:rPr>
                <w:rFonts w:ascii="华文仿宋" w:eastAsia="华文仿宋" w:hAnsi="华文仿宋" w:hint="eastAsia"/>
              </w:rPr>
              <w:t>是    □否</w:t>
            </w:r>
          </w:p>
        </w:tc>
      </w:tr>
    </w:tbl>
    <w:p w:rsidR="004262B9" w:rsidRDefault="004262B9">
      <w:pPr>
        <w:jc w:val="left"/>
        <w:rPr>
          <w:rFonts w:ascii="华文仿宋" w:eastAsia="华文仿宋" w:hAnsi="华文仿宋"/>
          <w:sz w:val="28"/>
          <w:szCs w:val="28"/>
        </w:rPr>
      </w:pPr>
    </w:p>
    <w:p w:rsidR="004262B9" w:rsidRDefault="004262B9">
      <w:pPr>
        <w:jc w:val="left"/>
        <w:rPr>
          <w:rFonts w:ascii="华文仿宋" w:eastAsia="华文仿宋" w:hAnsi="华文仿宋"/>
          <w:sz w:val="28"/>
          <w:szCs w:val="28"/>
        </w:rPr>
      </w:pPr>
    </w:p>
    <w:p w:rsidR="004262B9" w:rsidRDefault="004262B9">
      <w:pPr>
        <w:jc w:val="left"/>
        <w:rPr>
          <w:rFonts w:ascii="华文仿宋" w:eastAsia="华文仿宋" w:hAnsi="华文仿宋"/>
          <w:sz w:val="28"/>
          <w:szCs w:val="28"/>
        </w:rPr>
      </w:pPr>
    </w:p>
    <w:p w:rsidR="004262B9" w:rsidRDefault="00331270">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lastRenderedPageBreak/>
        <w:t>三、课程简介及教学目的（</w:t>
      </w:r>
      <w:r>
        <w:rPr>
          <w:rFonts w:ascii="华文仿宋" w:eastAsia="华文仿宋" w:hAnsi="华文仿宋"/>
          <w:b/>
          <w:bCs/>
          <w:sz w:val="24"/>
          <w:szCs w:val="24"/>
        </w:rPr>
        <w:t xml:space="preserve">Course </w:t>
      </w:r>
      <w:r>
        <w:rPr>
          <w:rFonts w:ascii="华文仿宋" w:eastAsia="华文仿宋" w:hAnsi="华文仿宋" w:hint="eastAsia"/>
          <w:b/>
          <w:bCs/>
          <w:sz w:val="24"/>
          <w:szCs w:val="24"/>
        </w:rPr>
        <w:t>d</w:t>
      </w:r>
      <w:r>
        <w:rPr>
          <w:rFonts w:ascii="华文仿宋" w:eastAsia="华文仿宋" w:hAnsi="华文仿宋"/>
          <w:b/>
          <w:bCs/>
          <w:sz w:val="24"/>
          <w:szCs w:val="24"/>
        </w:rPr>
        <w:t>escription</w:t>
      </w:r>
      <w:r>
        <w:rPr>
          <w:rFonts w:ascii="华文仿宋" w:eastAsia="华文仿宋" w:hAnsi="华文仿宋" w:hint="eastAsia"/>
          <w:b/>
          <w:bCs/>
          <w:sz w:val="24"/>
          <w:szCs w:val="24"/>
        </w:rPr>
        <w:t xml:space="preserve"> and purpose）</w:t>
      </w:r>
    </w:p>
    <w:tbl>
      <w:tblPr>
        <w:tblStyle w:val="a6"/>
        <w:tblW w:w="10065" w:type="dxa"/>
        <w:tblInd w:w="-856" w:type="dxa"/>
        <w:tblLayout w:type="fixed"/>
        <w:tblLook w:val="04A0"/>
      </w:tblPr>
      <w:tblGrid>
        <w:gridCol w:w="10065"/>
      </w:tblGrid>
      <w:tr w:rsidR="004262B9">
        <w:tc>
          <w:tcPr>
            <w:tcW w:w="10065" w:type="dxa"/>
          </w:tcPr>
          <w:p w:rsidR="00ED2B2A" w:rsidRPr="00ED2B2A" w:rsidRDefault="00ED2B2A" w:rsidP="00ED2B2A">
            <w:pPr>
              <w:jc w:val="left"/>
              <w:rPr>
                <w:rFonts w:ascii="华文仿宋" w:eastAsia="华文仿宋" w:hAnsi="华文仿宋"/>
                <w:sz w:val="28"/>
                <w:szCs w:val="28"/>
              </w:rPr>
            </w:pPr>
            <w:r w:rsidRPr="00ED2B2A">
              <w:rPr>
                <w:rFonts w:ascii="华文仿宋" w:eastAsia="华文仿宋" w:hAnsi="华文仿宋" w:hint="eastAsia"/>
                <w:sz w:val="28"/>
                <w:szCs w:val="28"/>
              </w:rPr>
              <w:t>通过本课程的学习，使学生掌握综合身体素质训练的方法，</w:t>
            </w:r>
            <w:r w:rsidR="00B91E95">
              <w:rPr>
                <w:rFonts w:ascii="华文仿宋" w:eastAsia="华文仿宋" w:hAnsi="华文仿宋" w:hint="eastAsia"/>
                <w:sz w:val="28"/>
                <w:szCs w:val="28"/>
              </w:rPr>
              <w:t>掌握跳绳基本技术</w:t>
            </w:r>
            <w:r w:rsidRPr="00ED2B2A">
              <w:rPr>
                <w:rFonts w:ascii="华文仿宋" w:eastAsia="华文仿宋" w:hAnsi="华文仿宋" w:hint="eastAsia"/>
                <w:sz w:val="28"/>
                <w:szCs w:val="28"/>
              </w:rPr>
              <w:t>。</w:t>
            </w:r>
          </w:p>
          <w:p w:rsidR="004262B9" w:rsidRDefault="00ED2B2A" w:rsidP="00ED2B2A">
            <w:pPr>
              <w:jc w:val="left"/>
              <w:rPr>
                <w:rFonts w:ascii="华文仿宋" w:eastAsia="华文仿宋" w:hAnsi="华文仿宋"/>
                <w:sz w:val="28"/>
                <w:szCs w:val="28"/>
              </w:rPr>
            </w:pPr>
            <w:r w:rsidRPr="00ED2B2A">
              <w:rPr>
                <w:rFonts w:ascii="华文仿宋" w:eastAsia="华文仿宋" w:hAnsi="华文仿宋" w:hint="eastAsia"/>
                <w:sz w:val="28"/>
                <w:szCs w:val="28"/>
              </w:rPr>
              <w:t>使学生在今后体育锻炼中熟练掌握并灵活运用一般锻炼身体的方法以及</w:t>
            </w:r>
            <w:r w:rsidR="006B4C0C">
              <w:rPr>
                <w:rFonts w:ascii="华文仿宋" w:eastAsia="华文仿宋" w:hAnsi="华文仿宋" w:hint="eastAsia"/>
                <w:sz w:val="28"/>
                <w:szCs w:val="28"/>
              </w:rPr>
              <w:t>跳绳运动的练习</w:t>
            </w:r>
            <w:r w:rsidRPr="00ED2B2A">
              <w:rPr>
                <w:rFonts w:ascii="华文仿宋" w:eastAsia="华文仿宋" w:hAnsi="华文仿宋" w:hint="eastAsia"/>
                <w:sz w:val="28"/>
                <w:szCs w:val="28"/>
              </w:rPr>
              <w:t>方法，增强学生的耐力、力量、速度、柔韧、灵敏等身体素质。</w:t>
            </w:r>
          </w:p>
          <w:p w:rsidR="004262B9" w:rsidRDefault="004262B9">
            <w:pPr>
              <w:jc w:val="left"/>
              <w:rPr>
                <w:rFonts w:ascii="华文仿宋" w:eastAsia="华文仿宋" w:hAnsi="华文仿宋"/>
                <w:sz w:val="28"/>
                <w:szCs w:val="28"/>
              </w:rPr>
            </w:pPr>
          </w:p>
        </w:tc>
      </w:tr>
    </w:tbl>
    <w:p w:rsidR="004262B9" w:rsidRDefault="004262B9">
      <w:pPr>
        <w:jc w:val="left"/>
        <w:rPr>
          <w:rFonts w:ascii="华文仿宋" w:eastAsia="华文仿宋" w:hAnsi="华文仿宋"/>
          <w:sz w:val="28"/>
          <w:szCs w:val="28"/>
        </w:rPr>
      </w:pPr>
    </w:p>
    <w:p w:rsidR="004262B9" w:rsidRPr="00A1123B" w:rsidRDefault="00331270">
      <w:pPr>
        <w:pStyle w:val="1"/>
        <w:ind w:firstLineChars="0" w:firstLine="0"/>
        <w:jc w:val="left"/>
        <w:rPr>
          <w:rFonts w:ascii="华文仿宋" w:eastAsia="华文仿宋" w:hAnsi="华文仿宋"/>
          <w:b/>
          <w:bCs/>
          <w:sz w:val="24"/>
          <w:szCs w:val="24"/>
        </w:rPr>
      </w:pPr>
      <w:bookmarkStart w:id="0" w:name="_GoBack"/>
      <w:r w:rsidRPr="00A1123B">
        <w:rPr>
          <w:rFonts w:ascii="华文仿宋" w:eastAsia="华文仿宋" w:hAnsi="华文仿宋" w:hint="eastAsia"/>
          <w:b/>
          <w:bCs/>
          <w:sz w:val="24"/>
          <w:szCs w:val="24"/>
        </w:rPr>
        <w:t>四、课程学习目标及学习效果(Course objectives/ Learning outcomes)</w:t>
      </w:r>
    </w:p>
    <w:tbl>
      <w:tblPr>
        <w:tblStyle w:val="a6"/>
        <w:tblW w:w="10065" w:type="dxa"/>
        <w:tblInd w:w="-856" w:type="dxa"/>
        <w:tblLayout w:type="fixed"/>
        <w:tblLook w:val="04A0"/>
      </w:tblPr>
      <w:tblGrid>
        <w:gridCol w:w="10065"/>
      </w:tblGrid>
      <w:tr w:rsidR="004262B9">
        <w:trPr>
          <w:trHeight w:val="8563"/>
        </w:trPr>
        <w:tc>
          <w:tcPr>
            <w:tcW w:w="10065" w:type="dxa"/>
          </w:tcPr>
          <w:bookmarkEnd w:id="0"/>
          <w:p w:rsidR="004262B9" w:rsidRDefault="00331270">
            <w:pPr>
              <w:jc w:val="left"/>
              <w:rPr>
                <w:rFonts w:ascii="仿宋_GB2312" w:eastAsia="仿宋_GB2312" w:hAnsi="仿宋_GB2312" w:cs="仿宋_GB2312"/>
                <w:szCs w:val="21"/>
              </w:rPr>
            </w:pPr>
            <w:r>
              <w:rPr>
                <w:rFonts w:ascii="华文仿宋" w:eastAsia="华文仿宋" w:hAnsi="华文仿宋" w:hint="eastAsia"/>
                <w:szCs w:val="21"/>
              </w:rPr>
              <w:t>注：</w:t>
            </w:r>
            <w:r>
              <w:rPr>
                <w:rFonts w:ascii="仿宋_GB2312" w:eastAsia="仿宋_GB2312" w:hAnsi="仿宋_GB2312" w:cs="仿宋_GB2312" w:hint="eastAsia"/>
                <w:szCs w:val="21"/>
              </w:rPr>
              <w:t>请根据课程性质及特点，按创建、评估、分析、应用、了解、记住六个层次说明</w:t>
            </w:r>
          </w:p>
          <w:p w:rsidR="00DB43D9" w:rsidRPr="00DB43D9" w:rsidRDefault="00DB43D9" w:rsidP="00DB43D9">
            <w:pPr>
              <w:jc w:val="left"/>
              <w:rPr>
                <w:rFonts w:ascii="华文仿宋" w:eastAsia="华文仿宋" w:hAnsi="华文仿宋"/>
                <w:sz w:val="28"/>
                <w:szCs w:val="28"/>
              </w:rPr>
            </w:pPr>
            <w:r w:rsidRPr="00DB43D9">
              <w:rPr>
                <w:rFonts w:ascii="华文仿宋" w:eastAsia="华文仿宋" w:hAnsi="华文仿宋" w:hint="eastAsia"/>
                <w:sz w:val="28"/>
                <w:szCs w:val="28"/>
              </w:rPr>
              <w:t>使学生在今后体育锻炼中熟练掌握并灵活运用一般锻炼身体的方法以及</w:t>
            </w:r>
            <w:r w:rsidR="006B4C0C">
              <w:rPr>
                <w:rFonts w:ascii="华文仿宋" w:eastAsia="华文仿宋" w:hAnsi="华文仿宋" w:hint="eastAsia"/>
                <w:sz w:val="28"/>
                <w:szCs w:val="28"/>
              </w:rPr>
              <w:t>跳绳运动的练习</w:t>
            </w:r>
            <w:r w:rsidRPr="00DB43D9">
              <w:rPr>
                <w:rFonts w:ascii="华文仿宋" w:eastAsia="华文仿宋" w:hAnsi="华文仿宋" w:hint="eastAsia"/>
                <w:sz w:val="28"/>
                <w:szCs w:val="28"/>
              </w:rPr>
              <w:t>方法，增强学生的耐力、力量、速度、柔韧、灵敏等身体素质，并达到锻炼身体、减少体内多余脂肪、塑形、强健身体的效果，</w:t>
            </w:r>
            <w:r w:rsidR="006B4C0C">
              <w:rPr>
                <w:rFonts w:ascii="华文仿宋" w:eastAsia="华文仿宋" w:hAnsi="华文仿宋" w:hint="eastAsia"/>
                <w:sz w:val="28"/>
                <w:szCs w:val="28"/>
              </w:rPr>
              <w:t>了解跳绳运动的发展史，</w:t>
            </w:r>
            <w:r w:rsidRPr="00DB43D9">
              <w:rPr>
                <w:rFonts w:ascii="华文仿宋" w:eastAsia="华文仿宋" w:hAnsi="华文仿宋" w:hint="eastAsia"/>
                <w:sz w:val="28"/>
                <w:szCs w:val="28"/>
              </w:rPr>
              <w:t>理解各种身体素质训练的原理、原则，了解运动损伤的预防与治疗等。</w:t>
            </w:r>
          </w:p>
          <w:p w:rsidR="004262B9" w:rsidRPr="00DB43D9" w:rsidRDefault="004262B9">
            <w:pPr>
              <w:jc w:val="left"/>
              <w:rPr>
                <w:rFonts w:ascii="华文仿宋" w:eastAsia="华文仿宋" w:hAnsi="华文仿宋"/>
                <w:sz w:val="28"/>
                <w:szCs w:val="28"/>
              </w:rPr>
            </w:pPr>
          </w:p>
          <w:p w:rsidR="004262B9" w:rsidRDefault="004262B9">
            <w:pPr>
              <w:jc w:val="left"/>
              <w:rPr>
                <w:rFonts w:ascii="华文仿宋" w:eastAsia="华文仿宋" w:hAnsi="华文仿宋"/>
                <w:szCs w:val="21"/>
              </w:rPr>
            </w:pPr>
          </w:p>
          <w:p w:rsidR="004262B9" w:rsidRDefault="004262B9">
            <w:pPr>
              <w:jc w:val="left"/>
              <w:rPr>
                <w:rFonts w:ascii="华文仿宋" w:eastAsia="华文仿宋" w:hAnsi="华文仿宋"/>
                <w:szCs w:val="21"/>
              </w:rPr>
            </w:pPr>
          </w:p>
          <w:p w:rsidR="004262B9" w:rsidRDefault="004262B9">
            <w:pPr>
              <w:jc w:val="left"/>
              <w:rPr>
                <w:rFonts w:ascii="华文仿宋" w:eastAsia="华文仿宋" w:hAnsi="华文仿宋"/>
                <w:szCs w:val="21"/>
              </w:rPr>
            </w:pPr>
          </w:p>
          <w:p w:rsidR="004262B9" w:rsidRDefault="004262B9">
            <w:pPr>
              <w:jc w:val="left"/>
              <w:rPr>
                <w:rFonts w:ascii="华文仿宋" w:eastAsia="华文仿宋" w:hAnsi="华文仿宋"/>
                <w:szCs w:val="21"/>
              </w:rPr>
            </w:pPr>
          </w:p>
          <w:p w:rsidR="004262B9" w:rsidRDefault="004262B9">
            <w:pPr>
              <w:jc w:val="left"/>
              <w:rPr>
                <w:rFonts w:ascii="华文仿宋" w:eastAsia="华文仿宋" w:hAnsi="华文仿宋"/>
                <w:szCs w:val="21"/>
              </w:rPr>
            </w:pPr>
          </w:p>
          <w:p w:rsidR="004262B9" w:rsidRDefault="004262B9">
            <w:pPr>
              <w:jc w:val="left"/>
              <w:rPr>
                <w:rFonts w:ascii="华文仿宋" w:eastAsia="华文仿宋" w:hAnsi="华文仿宋"/>
                <w:szCs w:val="21"/>
              </w:rPr>
            </w:pPr>
          </w:p>
          <w:p w:rsidR="004262B9" w:rsidRDefault="004262B9">
            <w:pPr>
              <w:jc w:val="left"/>
              <w:rPr>
                <w:rFonts w:ascii="华文仿宋" w:eastAsia="华文仿宋" w:hAnsi="华文仿宋"/>
                <w:szCs w:val="21"/>
              </w:rPr>
            </w:pPr>
          </w:p>
          <w:p w:rsidR="004262B9" w:rsidRDefault="004262B9">
            <w:pPr>
              <w:jc w:val="left"/>
              <w:rPr>
                <w:rFonts w:ascii="华文仿宋" w:eastAsia="华文仿宋" w:hAnsi="华文仿宋"/>
                <w:szCs w:val="21"/>
              </w:rPr>
            </w:pPr>
          </w:p>
          <w:p w:rsidR="004262B9" w:rsidRDefault="004262B9">
            <w:pPr>
              <w:jc w:val="left"/>
              <w:rPr>
                <w:rFonts w:ascii="华文仿宋" w:eastAsia="华文仿宋" w:hAnsi="华文仿宋"/>
                <w:szCs w:val="21"/>
              </w:rPr>
            </w:pPr>
          </w:p>
          <w:p w:rsidR="004262B9" w:rsidRDefault="004262B9">
            <w:pPr>
              <w:jc w:val="left"/>
              <w:rPr>
                <w:rFonts w:ascii="华文仿宋" w:eastAsia="华文仿宋" w:hAnsi="华文仿宋"/>
                <w:szCs w:val="21"/>
              </w:rPr>
            </w:pPr>
          </w:p>
          <w:p w:rsidR="004262B9" w:rsidRDefault="004262B9">
            <w:pPr>
              <w:jc w:val="left"/>
              <w:rPr>
                <w:rFonts w:ascii="华文仿宋" w:eastAsia="华文仿宋" w:hAnsi="华文仿宋"/>
                <w:szCs w:val="21"/>
              </w:rPr>
            </w:pPr>
          </w:p>
          <w:p w:rsidR="004262B9" w:rsidRDefault="004262B9">
            <w:pPr>
              <w:jc w:val="left"/>
              <w:rPr>
                <w:rFonts w:ascii="华文仿宋" w:eastAsia="华文仿宋" w:hAnsi="华文仿宋"/>
                <w:szCs w:val="21"/>
              </w:rPr>
            </w:pPr>
          </w:p>
          <w:p w:rsidR="004262B9" w:rsidRDefault="004262B9">
            <w:pPr>
              <w:jc w:val="left"/>
              <w:rPr>
                <w:rFonts w:ascii="华文仿宋" w:eastAsia="华文仿宋" w:hAnsi="华文仿宋"/>
                <w:szCs w:val="21"/>
              </w:rPr>
            </w:pPr>
          </w:p>
          <w:p w:rsidR="004262B9" w:rsidRDefault="004262B9">
            <w:pPr>
              <w:jc w:val="left"/>
              <w:rPr>
                <w:rFonts w:ascii="华文仿宋" w:eastAsia="华文仿宋" w:hAnsi="华文仿宋"/>
                <w:szCs w:val="21"/>
              </w:rPr>
            </w:pPr>
          </w:p>
          <w:p w:rsidR="004262B9" w:rsidRDefault="004262B9">
            <w:pPr>
              <w:jc w:val="left"/>
              <w:rPr>
                <w:rFonts w:ascii="华文仿宋" w:eastAsia="华文仿宋" w:hAnsi="华文仿宋"/>
                <w:sz w:val="28"/>
                <w:szCs w:val="28"/>
              </w:rPr>
            </w:pPr>
          </w:p>
        </w:tc>
      </w:tr>
    </w:tbl>
    <w:p w:rsidR="004262B9" w:rsidRDefault="004262B9">
      <w:pPr>
        <w:pStyle w:val="1"/>
        <w:numPr>
          <w:ilvl w:val="0"/>
          <w:numId w:val="1"/>
        </w:numPr>
        <w:ind w:firstLineChars="0"/>
        <w:jc w:val="left"/>
        <w:rPr>
          <w:rFonts w:ascii="华文仿宋" w:eastAsia="华文仿宋" w:hAnsi="华文仿宋"/>
          <w:sz w:val="28"/>
          <w:szCs w:val="28"/>
        </w:rPr>
        <w:sectPr w:rsidR="004262B9">
          <w:pgSz w:w="11906" w:h="16838"/>
          <w:pgMar w:top="1440" w:right="1800" w:bottom="1135" w:left="1800" w:header="851" w:footer="992" w:gutter="0"/>
          <w:cols w:space="425"/>
          <w:docGrid w:type="lines" w:linePitch="312"/>
        </w:sectPr>
      </w:pPr>
    </w:p>
    <w:p w:rsidR="004262B9" w:rsidRDefault="00331270">
      <w:pPr>
        <w:widowControl/>
        <w:spacing w:line="360" w:lineRule="auto"/>
        <w:ind w:left="480"/>
        <w:jc w:val="left"/>
        <w:rPr>
          <w:rFonts w:ascii="仿宋_GB2312" w:eastAsia="仿宋_GB2312" w:hAnsi="宋体" w:cs="宋体"/>
          <w:kern w:val="0"/>
          <w:sz w:val="28"/>
          <w:szCs w:val="28"/>
        </w:rPr>
      </w:pPr>
      <w:r>
        <w:rPr>
          <w:rFonts w:ascii="仿宋_GB2312" w:eastAsia="仿宋_GB2312" w:hAnsi="宋体" w:cs="宋体" w:hint="eastAsia"/>
          <w:b/>
          <w:bCs/>
          <w:kern w:val="0"/>
          <w:sz w:val="24"/>
          <w:szCs w:val="24"/>
        </w:rPr>
        <w:lastRenderedPageBreak/>
        <w:t>五、课程内容及教学进度表（</w:t>
      </w:r>
      <w:r>
        <w:rPr>
          <w:rFonts w:ascii="仿宋_GB2312" w:eastAsia="仿宋_GB2312" w:hAnsi="宋体" w:cs="宋体"/>
          <w:b/>
          <w:bCs/>
          <w:kern w:val="0"/>
          <w:sz w:val="24"/>
          <w:szCs w:val="24"/>
        </w:rPr>
        <w:t xml:space="preserve">Course </w:t>
      </w:r>
      <w:r>
        <w:rPr>
          <w:rFonts w:ascii="仿宋_GB2312" w:eastAsia="仿宋_GB2312" w:hAnsi="宋体" w:cs="宋体" w:hint="eastAsia"/>
          <w:b/>
          <w:bCs/>
          <w:kern w:val="0"/>
          <w:sz w:val="24"/>
          <w:szCs w:val="24"/>
        </w:rPr>
        <w:t xml:space="preserve">content and </w:t>
      </w:r>
      <w:proofErr w:type="spellStart"/>
      <w:r>
        <w:rPr>
          <w:rFonts w:ascii="仿宋_GB2312" w:eastAsia="仿宋_GB2312" w:hAnsi="宋体" w:cs="宋体" w:hint="eastAsia"/>
          <w:b/>
          <w:bCs/>
          <w:kern w:val="0"/>
          <w:sz w:val="24"/>
          <w:szCs w:val="24"/>
        </w:rPr>
        <w:t>scheule</w:t>
      </w:r>
      <w:proofErr w:type="spellEnd"/>
      <w:r>
        <w:rPr>
          <w:rFonts w:ascii="仿宋_GB2312" w:eastAsia="仿宋_GB2312" w:hAnsi="宋体" w:cs="宋体" w:hint="eastAsia"/>
          <w:b/>
          <w:bCs/>
          <w:kern w:val="0"/>
          <w:sz w:val="24"/>
          <w:szCs w:val="24"/>
        </w:rPr>
        <w:t>）</w:t>
      </w:r>
    </w:p>
    <w:tbl>
      <w:tblPr>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1100"/>
        <w:gridCol w:w="4667"/>
        <w:gridCol w:w="1316"/>
        <w:gridCol w:w="720"/>
        <w:gridCol w:w="1080"/>
      </w:tblGrid>
      <w:tr w:rsidR="004262B9">
        <w:trPr>
          <w:cantSplit/>
          <w:trHeight w:val="510"/>
          <w:tblHeader/>
          <w:jc w:val="center"/>
        </w:trPr>
        <w:tc>
          <w:tcPr>
            <w:tcW w:w="1129" w:type="dxa"/>
            <w:vAlign w:val="center"/>
          </w:tcPr>
          <w:p w:rsidR="004262B9" w:rsidRDefault="00331270">
            <w:pPr>
              <w:snapToGrid w:val="0"/>
              <w:jc w:val="center"/>
              <w:rPr>
                <w:rFonts w:ascii="华文仿宋" w:eastAsia="华文仿宋" w:hAnsi="华文仿宋"/>
                <w:szCs w:val="21"/>
              </w:rPr>
            </w:pPr>
            <w:r>
              <w:rPr>
                <w:rFonts w:ascii="华文仿宋" w:eastAsia="华文仿宋" w:hAnsi="华文仿宋" w:hint="eastAsia"/>
                <w:szCs w:val="21"/>
              </w:rPr>
              <w:t>教学周次</w:t>
            </w:r>
          </w:p>
          <w:p w:rsidR="004262B9" w:rsidRDefault="00331270">
            <w:pPr>
              <w:snapToGrid w:val="0"/>
              <w:jc w:val="center"/>
              <w:rPr>
                <w:rFonts w:ascii="华文仿宋" w:eastAsia="华文仿宋" w:hAnsi="华文仿宋"/>
                <w:szCs w:val="21"/>
              </w:rPr>
            </w:pPr>
            <w:r>
              <w:rPr>
                <w:rFonts w:ascii="华文仿宋" w:eastAsia="华文仿宋" w:hAnsi="华文仿宋"/>
                <w:szCs w:val="21"/>
              </w:rPr>
              <w:t>Week</w:t>
            </w:r>
          </w:p>
        </w:tc>
        <w:tc>
          <w:tcPr>
            <w:tcW w:w="1100" w:type="dxa"/>
            <w:vAlign w:val="center"/>
          </w:tcPr>
          <w:p w:rsidR="004262B9" w:rsidRDefault="00331270">
            <w:pPr>
              <w:snapToGrid w:val="0"/>
              <w:jc w:val="center"/>
              <w:rPr>
                <w:rFonts w:ascii="华文仿宋" w:eastAsia="华文仿宋" w:hAnsi="华文仿宋"/>
                <w:szCs w:val="21"/>
              </w:rPr>
            </w:pPr>
            <w:r>
              <w:rPr>
                <w:rFonts w:ascii="华文仿宋" w:eastAsia="华文仿宋" w:hAnsi="华文仿宋" w:hint="eastAsia"/>
                <w:szCs w:val="21"/>
              </w:rPr>
              <w:t>日期</w:t>
            </w:r>
          </w:p>
          <w:p w:rsidR="004262B9" w:rsidRDefault="00331270">
            <w:pPr>
              <w:snapToGrid w:val="0"/>
              <w:jc w:val="center"/>
              <w:rPr>
                <w:rFonts w:ascii="华文仿宋" w:eastAsia="华文仿宋" w:hAnsi="华文仿宋"/>
                <w:szCs w:val="21"/>
              </w:rPr>
            </w:pPr>
            <w:r>
              <w:rPr>
                <w:rFonts w:ascii="华文仿宋" w:eastAsia="华文仿宋" w:hAnsi="华文仿宋"/>
                <w:szCs w:val="21"/>
              </w:rPr>
              <w:t>Date</w:t>
            </w:r>
          </w:p>
        </w:tc>
        <w:tc>
          <w:tcPr>
            <w:tcW w:w="4667" w:type="dxa"/>
            <w:vAlign w:val="center"/>
          </w:tcPr>
          <w:p w:rsidR="004262B9" w:rsidRDefault="00331270">
            <w:pPr>
              <w:snapToGrid w:val="0"/>
              <w:jc w:val="center"/>
              <w:rPr>
                <w:rFonts w:ascii="华文仿宋" w:eastAsia="华文仿宋" w:hAnsi="华文仿宋"/>
                <w:szCs w:val="21"/>
              </w:rPr>
            </w:pPr>
            <w:r>
              <w:rPr>
                <w:rFonts w:ascii="华文仿宋" w:eastAsia="华文仿宋" w:hAnsi="华文仿宋" w:hint="eastAsia"/>
                <w:szCs w:val="21"/>
              </w:rPr>
              <w:t>章节题目及内容提要</w:t>
            </w:r>
          </w:p>
          <w:p w:rsidR="004262B9" w:rsidRDefault="00331270">
            <w:pPr>
              <w:snapToGrid w:val="0"/>
              <w:jc w:val="center"/>
              <w:rPr>
                <w:rFonts w:ascii="华文仿宋" w:eastAsia="华文仿宋" w:hAnsi="华文仿宋"/>
                <w:szCs w:val="21"/>
              </w:rPr>
            </w:pPr>
            <w:r>
              <w:rPr>
                <w:rFonts w:ascii="华文仿宋" w:eastAsia="华文仿宋" w:hAnsi="华文仿宋"/>
                <w:szCs w:val="21"/>
              </w:rPr>
              <w:t>Topic &amp; Abstract</w:t>
            </w:r>
          </w:p>
        </w:tc>
        <w:tc>
          <w:tcPr>
            <w:tcW w:w="1316" w:type="dxa"/>
            <w:vAlign w:val="center"/>
          </w:tcPr>
          <w:p w:rsidR="004262B9" w:rsidRDefault="00331270">
            <w:pPr>
              <w:snapToGrid w:val="0"/>
              <w:jc w:val="center"/>
              <w:rPr>
                <w:rFonts w:ascii="华文仿宋" w:eastAsia="华文仿宋" w:hAnsi="华文仿宋"/>
                <w:szCs w:val="21"/>
              </w:rPr>
            </w:pPr>
            <w:r>
              <w:rPr>
                <w:rFonts w:ascii="华文仿宋" w:eastAsia="华文仿宋" w:hAnsi="华文仿宋" w:hint="eastAsia"/>
                <w:szCs w:val="21"/>
              </w:rPr>
              <w:t>授课</w:t>
            </w:r>
          </w:p>
          <w:p w:rsidR="004262B9" w:rsidRDefault="00331270">
            <w:pPr>
              <w:snapToGrid w:val="0"/>
              <w:jc w:val="center"/>
              <w:rPr>
                <w:rFonts w:ascii="华文仿宋" w:eastAsia="华文仿宋" w:hAnsi="华文仿宋"/>
                <w:szCs w:val="21"/>
              </w:rPr>
            </w:pPr>
            <w:r>
              <w:rPr>
                <w:rFonts w:ascii="华文仿宋" w:eastAsia="华文仿宋" w:hAnsi="华文仿宋" w:hint="eastAsia"/>
                <w:szCs w:val="21"/>
              </w:rPr>
              <w:t>方式</w:t>
            </w:r>
          </w:p>
        </w:tc>
        <w:tc>
          <w:tcPr>
            <w:tcW w:w="720" w:type="dxa"/>
            <w:vAlign w:val="center"/>
          </w:tcPr>
          <w:p w:rsidR="004262B9" w:rsidRDefault="00331270">
            <w:pPr>
              <w:snapToGrid w:val="0"/>
              <w:jc w:val="center"/>
              <w:rPr>
                <w:rFonts w:ascii="华文仿宋" w:eastAsia="华文仿宋" w:hAnsi="华文仿宋"/>
                <w:szCs w:val="21"/>
              </w:rPr>
            </w:pPr>
            <w:r>
              <w:rPr>
                <w:rFonts w:ascii="华文仿宋" w:eastAsia="华文仿宋" w:hAnsi="华文仿宋" w:hint="eastAsia"/>
                <w:szCs w:val="21"/>
              </w:rPr>
              <w:t>学时</w:t>
            </w:r>
          </w:p>
        </w:tc>
        <w:tc>
          <w:tcPr>
            <w:tcW w:w="1080" w:type="dxa"/>
            <w:vAlign w:val="center"/>
          </w:tcPr>
          <w:p w:rsidR="004262B9" w:rsidRDefault="004262B9">
            <w:pPr>
              <w:snapToGrid w:val="0"/>
              <w:jc w:val="center"/>
              <w:rPr>
                <w:rFonts w:ascii="华文仿宋" w:eastAsia="华文仿宋" w:hAnsi="华文仿宋"/>
                <w:szCs w:val="21"/>
              </w:rPr>
            </w:pPr>
          </w:p>
          <w:p w:rsidR="004262B9" w:rsidRDefault="00331270">
            <w:pPr>
              <w:snapToGrid w:val="0"/>
              <w:jc w:val="center"/>
              <w:rPr>
                <w:rFonts w:ascii="华文仿宋" w:eastAsia="华文仿宋" w:hAnsi="华文仿宋"/>
                <w:szCs w:val="21"/>
              </w:rPr>
            </w:pPr>
            <w:r>
              <w:rPr>
                <w:rFonts w:ascii="华文仿宋" w:eastAsia="华文仿宋" w:hAnsi="华文仿宋" w:hint="eastAsia"/>
                <w:szCs w:val="21"/>
              </w:rPr>
              <w:t>作业、练习及测验</w:t>
            </w:r>
          </w:p>
        </w:tc>
      </w:tr>
      <w:tr w:rsidR="004262B9">
        <w:trPr>
          <w:cantSplit/>
          <w:trHeight w:val="510"/>
          <w:jc w:val="center"/>
        </w:trPr>
        <w:tc>
          <w:tcPr>
            <w:tcW w:w="1129" w:type="dxa"/>
            <w:vAlign w:val="center"/>
          </w:tcPr>
          <w:p w:rsidR="004262B9" w:rsidRDefault="00ED2B2A">
            <w:pPr>
              <w:spacing w:line="280" w:lineRule="exact"/>
              <w:jc w:val="center"/>
              <w:rPr>
                <w:rFonts w:ascii="华文仿宋" w:eastAsia="华文仿宋" w:hAnsi="华文仿宋"/>
              </w:rPr>
            </w:pPr>
            <w:r>
              <w:rPr>
                <w:rFonts w:ascii="华文仿宋" w:eastAsia="华文仿宋" w:hAnsi="华文仿宋" w:hint="eastAsia"/>
              </w:rPr>
              <w:t>1</w:t>
            </w:r>
          </w:p>
        </w:tc>
        <w:tc>
          <w:tcPr>
            <w:tcW w:w="1100" w:type="dxa"/>
            <w:vAlign w:val="center"/>
          </w:tcPr>
          <w:p w:rsidR="004262B9" w:rsidRDefault="00732FBE" w:rsidP="006B4C0C">
            <w:pPr>
              <w:spacing w:line="280" w:lineRule="exact"/>
              <w:rPr>
                <w:rFonts w:ascii="华文仿宋" w:eastAsia="华文仿宋" w:hAnsi="华文仿宋"/>
                <w:lang w:eastAsia="zh-TW"/>
              </w:rPr>
            </w:pPr>
            <w:r>
              <w:rPr>
                <w:rFonts w:ascii="华文仿宋" w:eastAsia="华文仿宋" w:hAnsi="华文仿宋"/>
              </w:rPr>
              <w:t>9</w:t>
            </w:r>
            <w:r>
              <w:rPr>
                <w:rFonts w:ascii="华文仿宋" w:eastAsia="华文仿宋" w:hAnsi="华文仿宋" w:hint="eastAsia"/>
              </w:rPr>
              <w:t>月</w:t>
            </w:r>
            <w:r w:rsidR="006B4C0C">
              <w:rPr>
                <w:rFonts w:ascii="华文仿宋" w:eastAsia="华文仿宋" w:hAnsi="华文仿宋" w:hint="eastAsia"/>
              </w:rPr>
              <w:t>12</w:t>
            </w:r>
            <w:r>
              <w:rPr>
                <w:rFonts w:ascii="华文仿宋" w:eastAsia="华文仿宋" w:hAnsi="华文仿宋" w:hint="eastAsia"/>
              </w:rPr>
              <w:t>日</w:t>
            </w:r>
          </w:p>
        </w:tc>
        <w:tc>
          <w:tcPr>
            <w:tcW w:w="4667" w:type="dxa"/>
            <w:vAlign w:val="center"/>
          </w:tcPr>
          <w:p w:rsidR="004262B9" w:rsidRDefault="008D7794">
            <w:pPr>
              <w:spacing w:line="280" w:lineRule="exact"/>
              <w:rPr>
                <w:rFonts w:ascii="华文仿宋" w:eastAsia="华文仿宋" w:hAnsi="华文仿宋"/>
                <w:lang w:eastAsia="zh-TW"/>
              </w:rPr>
            </w:pPr>
            <w:r>
              <w:rPr>
                <w:rFonts w:ascii="华文仿宋" w:eastAsia="华文仿宋" w:hAnsi="华文仿宋" w:hint="eastAsia"/>
              </w:rPr>
              <w:t>讲述跳绳相关理论知识、学习基本技术</w:t>
            </w:r>
          </w:p>
        </w:tc>
        <w:tc>
          <w:tcPr>
            <w:tcW w:w="1316" w:type="dxa"/>
            <w:vAlign w:val="center"/>
          </w:tcPr>
          <w:p w:rsidR="004262B9" w:rsidRDefault="00AA7A3B">
            <w:pPr>
              <w:jc w:val="center"/>
              <w:rPr>
                <w:rFonts w:ascii="华文仿宋" w:eastAsia="华文仿宋" w:hAnsi="华文仿宋"/>
                <w:color w:val="000000"/>
                <w:szCs w:val="21"/>
              </w:rPr>
            </w:pPr>
            <w:r>
              <w:rPr>
                <w:rFonts w:ascii="华文仿宋" w:eastAsia="华文仿宋" w:hAnsi="华文仿宋" w:hint="eastAsia"/>
                <w:color w:val="000000"/>
                <w:szCs w:val="21"/>
              </w:rPr>
              <w:t>面授</w:t>
            </w:r>
          </w:p>
        </w:tc>
        <w:tc>
          <w:tcPr>
            <w:tcW w:w="720" w:type="dxa"/>
            <w:vAlign w:val="center"/>
          </w:tcPr>
          <w:p w:rsidR="004262B9" w:rsidRDefault="00AA7A3B">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vAlign w:val="center"/>
          </w:tcPr>
          <w:p w:rsidR="004262B9" w:rsidRDefault="004262B9">
            <w:pPr>
              <w:rPr>
                <w:rFonts w:ascii="华文仿宋" w:eastAsia="华文仿宋" w:hAnsi="华文仿宋"/>
                <w:color w:val="000000"/>
                <w:szCs w:val="21"/>
              </w:rPr>
            </w:pPr>
          </w:p>
        </w:tc>
      </w:tr>
      <w:tr w:rsidR="004262B9">
        <w:trPr>
          <w:cantSplit/>
          <w:trHeight w:val="510"/>
          <w:jc w:val="center"/>
        </w:trPr>
        <w:tc>
          <w:tcPr>
            <w:tcW w:w="1129" w:type="dxa"/>
            <w:vAlign w:val="center"/>
          </w:tcPr>
          <w:p w:rsidR="004262B9" w:rsidRDefault="00ED2B2A">
            <w:pPr>
              <w:spacing w:line="280" w:lineRule="exact"/>
              <w:jc w:val="center"/>
              <w:rPr>
                <w:rFonts w:ascii="华文仿宋" w:eastAsia="华文仿宋" w:hAnsi="华文仿宋"/>
              </w:rPr>
            </w:pPr>
            <w:r>
              <w:rPr>
                <w:rFonts w:ascii="华文仿宋" w:eastAsia="华文仿宋" w:hAnsi="华文仿宋" w:hint="eastAsia"/>
              </w:rPr>
              <w:t>2</w:t>
            </w:r>
          </w:p>
        </w:tc>
        <w:tc>
          <w:tcPr>
            <w:tcW w:w="1100" w:type="dxa"/>
            <w:vAlign w:val="center"/>
          </w:tcPr>
          <w:p w:rsidR="004262B9" w:rsidRDefault="00732FBE" w:rsidP="006B4C0C">
            <w:pPr>
              <w:spacing w:line="280" w:lineRule="exact"/>
              <w:rPr>
                <w:rFonts w:ascii="华文仿宋" w:eastAsia="华文仿宋" w:hAnsi="华文仿宋"/>
                <w:lang w:eastAsia="zh-TW"/>
              </w:rPr>
            </w:pPr>
            <w:r>
              <w:rPr>
                <w:rFonts w:ascii="华文仿宋" w:eastAsia="华文仿宋" w:hAnsi="华文仿宋"/>
              </w:rPr>
              <w:t>9</w:t>
            </w:r>
            <w:r>
              <w:rPr>
                <w:rFonts w:ascii="华文仿宋" w:eastAsia="华文仿宋" w:hAnsi="华文仿宋" w:hint="eastAsia"/>
              </w:rPr>
              <w:t>月</w:t>
            </w:r>
            <w:r w:rsidR="006B4C0C">
              <w:rPr>
                <w:rFonts w:ascii="华文仿宋" w:eastAsia="华文仿宋" w:hAnsi="华文仿宋" w:hint="eastAsia"/>
              </w:rPr>
              <w:t>18</w:t>
            </w:r>
            <w:r>
              <w:rPr>
                <w:rFonts w:ascii="华文仿宋" w:eastAsia="华文仿宋" w:hAnsi="华文仿宋" w:hint="eastAsia"/>
              </w:rPr>
              <w:t>日</w:t>
            </w:r>
          </w:p>
        </w:tc>
        <w:tc>
          <w:tcPr>
            <w:tcW w:w="4667" w:type="dxa"/>
            <w:vAlign w:val="center"/>
          </w:tcPr>
          <w:p w:rsidR="004262B9" w:rsidRDefault="008D7794">
            <w:pPr>
              <w:spacing w:line="280" w:lineRule="exact"/>
              <w:rPr>
                <w:rFonts w:ascii="华文仿宋" w:eastAsia="华文仿宋" w:hAnsi="华文仿宋"/>
                <w:lang w:eastAsia="zh-TW"/>
              </w:rPr>
            </w:pPr>
            <w:r>
              <w:rPr>
                <w:rFonts w:ascii="华文仿宋" w:eastAsia="华文仿宋" w:hAnsi="华文仿宋" w:hint="eastAsia"/>
              </w:rPr>
              <w:t>学习花样</w:t>
            </w:r>
            <w:proofErr w:type="gramStart"/>
            <w:r>
              <w:rPr>
                <w:rFonts w:ascii="华文仿宋" w:eastAsia="华文仿宋" w:hAnsi="华文仿宋" w:hint="eastAsia"/>
              </w:rPr>
              <w:t>跳绳单摇</w:t>
            </w:r>
            <w:proofErr w:type="gramEnd"/>
          </w:p>
        </w:tc>
        <w:tc>
          <w:tcPr>
            <w:tcW w:w="1316" w:type="dxa"/>
            <w:vAlign w:val="center"/>
          </w:tcPr>
          <w:p w:rsidR="004262B9" w:rsidRDefault="00AA7A3B">
            <w:pPr>
              <w:jc w:val="center"/>
              <w:rPr>
                <w:rFonts w:ascii="华文仿宋" w:eastAsia="华文仿宋" w:hAnsi="华文仿宋"/>
                <w:color w:val="000000"/>
                <w:szCs w:val="21"/>
              </w:rPr>
            </w:pPr>
            <w:r>
              <w:rPr>
                <w:rFonts w:ascii="华文仿宋" w:eastAsia="华文仿宋" w:hAnsi="华文仿宋" w:hint="eastAsia"/>
                <w:color w:val="000000"/>
                <w:szCs w:val="21"/>
              </w:rPr>
              <w:t>面授</w:t>
            </w:r>
          </w:p>
        </w:tc>
        <w:tc>
          <w:tcPr>
            <w:tcW w:w="720" w:type="dxa"/>
            <w:vAlign w:val="center"/>
          </w:tcPr>
          <w:p w:rsidR="004262B9" w:rsidRDefault="00AA7A3B">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vAlign w:val="center"/>
          </w:tcPr>
          <w:p w:rsidR="004262B9" w:rsidRDefault="004262B9">
            <w:pPr>
              <w:rPr>
                <w:rFonts w:ascii="华文仿宋" w:eastAsia="华文仿宋" w:hAnsi="华文仿宋"/>
                <w:color w:val="000000"/>
                <w:szCs w:val="21"/>
              </w:rPr>
            </w:pPr>
          </w:p>
        </w:tc>
      </w:tr>
      <w:tr w:rsidR="004262B9">
        <w:trPr>
          <w:cantSplit/>
          <w:trHeight w:val="510"/>
          <w:jc w:val="center"/>
        </w:trPr>
        <w:tc>
          <w:tcPr>
            <w:tcW w:w="1129" w:type="dxa"/>
            <w:vAlign w:val="center"/>
          </w:tcPr>
          <w:p w:rsidR="004262B9" w:rsidRDefault="00ED2B2A">
            <w:pPr>
              <w:spacing w:line="280" w:lineRule="exact"/>
              <w:jc w:val="center"/>
              <w:rPr>
                <w:rFonts w:ascii="华文仿宋" w:eastAsia="华文仿宋" w:hAnsi="华文仿宋"/>
              </w:rPr>
            </w:pPr>
            <w:r>
              <w:rPr>
                <w:rFonts w:ascii="华文仿宋" w:eastAsia="华文仿宋" w:hAnsi="华文仿宋" w:hint="eastAsia"/>
              </w:rPr>
              <w:t>3</w:t>
            </w:r>
          </w:p>
        </w:tc>
        <w:tc>
          <w:tcPr>
            <w:tcW w:w="1100" w:type="dxa"/>
            <w:vAlign w:val="center"/>
          </w:tcPr>
          <w:p w:rsidR="004262B9" w:rsidRDefault="00732FBE" w:rsidP="006B4C0C">
            <w:pPr>
              <w:spacing w:line="280" w:lineRule="exact"/>
              <w:rPr>
                <w:rFonts w:ascii="华文仿宋" w:eastAsia="华文仿宋" w:hAnsi="华文仿宋"/>
                <w:lang w:eastAsia="zh-TW"/>
              </w:rPr>
            </w:pPr>
            <w:r>
              <w:rPr>
                <w:rFonts w:ascii="华文仿宋" w:eastAsia="华文仿宋" w:hAnsi="华文仿宋"/>
              </w:rPr>
              <w:t>9</w:t>
            </w:r>
            <w:r>
              <w:rPr>
                <w:rFonts w:ascii="华文仿宋" w:eastAsia="华文仿宋" w:hAnsi="华文仿宋" w:hint="eastAsia"/>
              </w:rPr>
              <w:t>月</w:t>
            </w:r>
            <w:r w:rsidR="006B4C0C">
              <w:rPr>
                <w:rFonts w:ascii="华文仿宋" w:eastAsia="华文仿宋" w:hAnsi="华文仿宋" w:hint="eastAsia"/>
              </w:rPr>
              <w:t>26</w:t>
            </w:r>
            <w:r>
              <w:rPr>
                <w:rFonts w:ascii="华文仿宋" w:eastAsia="华文仿宋" w:hAnsi="华文仿宋" w:hint="eastAsia"/>
              </w:rPr>
              <w:t>日</w:t>
            </w:r>
          </w:p>
        </w:tc>
        <w:tc>
          <w:tcPr>
            <w:tcW w:w="4667" w:type="dxa"/>
            <w:vAlign w:val="center"/>
          </w:tcPr>
          <w:p w:rsidR="004262B9" w:rsidRDefault="008D7794" w:rsidP="00680574">
            <w:pPr>
              <w:spacing w:line="280" w:lineRule="exact"/>
              <w:rPr>
                <w:rFonts w:ascii="华文仿宋" w:eastAsia="华文仿宋" w:hAnsi="华文仿宋"/>
                <w:lang w:eastAsia="zh-TW"/>
              </w:rPr>
            </w:pPr>
            <w:r>
              <w:rPr>
                <w:rFonts w:ascii="华文仿宋" w:eastAsia="华文仿宋" w:hAnsi="华文仿宋" w:hint="eastAsia"/>
              </w:rPr>
              <w:t>学习花样跳绳双摇，</w:t>
            </w:r>
            <w:proofErr w:type="gramStart"/>
            <w:r>
              <w:rPr>
                <w:rFonts w:ascii="华文仿宋" w:eastAsia="华文仿宋" w:hAnsi="华文仿宋" w:hint="eastAsia"/>
              </w:rPr>
              <w:t>复习单摇</w:t>
            </w:r>
            <w:proofErr w:type="gramEnd"/>
          </w:p>
        </w:tc>
        <w:tc>
          <w:tcPr>
            <w:tcW w:w="1316" w:type="dxa"/>
            <w:vAlign w:val="center"/>
          </w:tcPr>
          <w:p w:rsidR="004262B9" w:rsidRDefault="00AA7A3B">
            <w:pPr>
              <w:jc w:val="center"/>
              <w:rPr>
                <w:rFonts w:ascii="华文仿宋" w:eastAsia="华文仿宋" w:hAnsi="华文仿宋"/>
                <w:color w:val="000000"/>
                <w:szCs w:val="21"/>
              </w:rPr>
            </w:pPr>
            <w:r>
              <w:rPr>
                <w:rFonts w:ascii="华文仿宋" w:eastAsia="华文仿宋" w:hAnsi="华文仿宋" w:hint="eastAsia"/>
                <w:color w:val="000000"/>
                <w:szCs w:val="21"/>
              </w:rPr>
              <w:t>面授</w:t>
            </w:r>
          </w:p>
        </w:tc>
        <w:tc>
          <w:tcPr>
            <w:tcW w:w="720" w:type="dxa"/>
            <w:vAlign w:val="center"/>
          </w:tcPr>
          <w:p w:rsidR="004262B9" w:rsidRDefault="00AA7A3B">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vAlign w:val="center"/>
          </w:tcPr>
          <w:p w:rsidR="004262B9" w:rsidRDefault="004262B9">
            <w:pPr>
              <w:rPr>
                <w:rFonts w:ascii="华文仿宋" w:eastAsia="华文仿宋" w:hAnsi="华文仿宋"/>
                <w:color w:val="000000"/>
                <w:szCs w:val="21"/>
              </w:rPr>
            </w:pPr>
          </w:p>
        </w:tc>
      </w:tr>
      <w:tr w:rsidR="004262B9">
        <w:trPr>
          <w:cantSplit/>
          <w:trHeight w:val="510"/>
          <w:jc w:val="center"/>
        </w:trPr>
        <w:tc>
          <w:tcPr>
            <w:tcW w:w="1129" w:type="dxa"/>
            <w:vAlign w:val="center"/>
          </w:tcPr>
          <w:p w:rsidR="004262B9" w:rsidRDefault="00ED2B2A">
            <w:pPr>
              <w:spacing w:line="280" w:lineRule="exact"/>
              <w:jc w:val="center"/>
              <w:rPr>
                <w:rFonts w:ascii="华文仿宋" w:eastAsia="华文仿宋" w:hAnsi="华文仿宋"/>
              </w:rPr>
            </w:pPr>
            <w:r>
              <w:rPr>
                <w:rFonts w:ascii="华文仿宋" w:eastAsia="华文仿宋" w:hAnsi="华文仿宋" w:hint="eastAsia"/>
              </w:rPr>
              <w:t>4</w:t>
            </w:r>
          </w:p>
        </w:tc>
        <w:tc>
          <w:tcPr>
            <w:tcW w:w="1100" w:type="dxa"/>
            <w:vAlign w:val="center"/>
          </w:tcPr>
          <w:p w:rsidR="004262B9" w:rsidRDefault="006B4C0C" w:rsidP="006B4C0C">
            <w:pPr>
              <w:spacing w:line="280" w:lineRule="exact"/>
              <w:rPr>
                <w:rFonts w:ascii="华文仿宋" w:eastAsia="华文仿宋" w:hAnsi="华文仿宋"/>
                <w:lang w:eastAsia="zh-TW"/>
              </w:rPr>
            </w:pPr>
            <w:r>
              <w:rPr>
                <w:rFonts w:ascii="华文仿宋" w:eastAsia="华文仿宋" w:hAnsi="华文仿宋" w:hint="eastAsia"/>
              </w:rPr>
              <w:t>10</w:t>
            </w:r>
            <w:r w:rsidR="00732FBE">
              <w:rPr>
                <w:rFonts w:ascii="华文仿宋" w:eastAsia="华文仿宋" w:hAnsi="华文仿宋" w:hint="eastAsia"/>
              </w:rPr>
              <w:t>月</w:t>
            </w:r>
            <w:r>
              <w:rPr>
                <w:rFonts w:ascii="华文仿宋" w:eastAsia="华文仿宋" w:hAnsi="华文仿宋" w:hint="eastAsia"/>
              </w:rPr>
              <w:t>3</w:t>
            </w:r>
            <w:r w:rsidR="00732FBE">
              <w:rPr>
                <w:rFonts w:ascii="华文仿宋" w:eastAsia="华文仿宋" w:hAnsi="华文仿宋" w:hint="eastAsia"/>
              </w:rPr>
              <w:t>日</w:t>
            </w:r>
          </w:p>
        </w:tc>
        <w:tc>
          <w:tcPr>
            <w:tcW w:w="4667" w:type="dxa"/>
            <w:vAlign w:val="center"/>
          </w:tcPr>
          <w:p w:rsidR="004262B9" w:rsidRDefault="00DB43D9" w:rsidP="008D7794">
            <w:pPr>
              <w:spacing w:line="280" w:lineRule="exact"/>
              <w:rPr>
                <w:rFonts w:ascii="华文仿宋" w:eastAsia="华文仿宋" w:hAnsi="华文仿宋"/>
                <w:lang w:eastAsia="zh-TW"/>
              </w:rPr>
            </w:pPr>
            <w:r>
              <w:rPr>
                <w:rFonts w:ascii="华文仿宋" w:eastAsia="华文仿宋" w:hAnsi="华文仿宋" w:hint="eastAsia"/>
              </w:rPr>
              <w:t>学习</w:t>
            </w:r>
            <w:r w:rsidR="008D7794">
              <w:rPr>
                <w:rFonts w:ascii="华文仿宋" w:eastAsia="华文仿宋" w:hAnsi="华文仿宋" w:hint="eastAsia"/>
              </w:rPr>
              <w:t>花样跳绳绕肩跳，复习单摇、双摇</w:t>
            </w:r>
          </w:p>
        </w:tc>
        <w:tc>
          <w:tcPr>
            <w:tcW w:w="1316" w:type="dxa"/>
            <w:vAlign w:val="center"/>
          </w:tcPr>
          <w:p w:rsidR="004262B9" w:rsidRDefault="00AA7A3B">
            <w:pPr>
              <w:jc w:val="center"/>
              <w:rPr>
                <w:rFonts w:ascii="华文仿宋" w:eastAsia="华文仿宋" w:hAnsi="华文仿宋"/>
                <w:color w:val="000000"/>
                <w:szCs w:val="21"/>
              </w:rPr>
            </w:pPr>
            <w:r>
              <w:rPr>
                <w:rFonts w:ascii="华文仿宋" w:eastAsia="华文仿宋" w:hAnsi="华文仿宋" w:hint="eastAsia"/>
                <w:color w:val="000000"/>
                <w:szCs w:val="21"/>
              </w:rPr>
              <w:t>面授</w:t>
            </w:r>
          </w:p>
        </w:tc>
        <w:tc>
          <w:tcPr>
            <w:tcW w:w="720" w:type="dxa"/>
            <w:vAlign w:val="center"/>
          </w:tcPr>
          <w:p w:rsidR="004262B9" w:rsidRDefault="00AA7A3B">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vAlign w:val="center"/>
          </w:tcPr>
          <w:p w:rsidR="004262B9" w:rsidRDefault="004262B9">
            <w:pPr>
              <w:rPr>
                <w:rFonts w:ascii="华文仿宋" w:eastAsia="华文仿宋" w:hAnsi="华文仿宋"/>
                <w:color w:val="000000"/>
                <w:szCs w:val="21"/>
              </w:rPr>
            </w:pPr>
          </w:p>
        </w:tc>
      </w:tr>
      <w:tr w:rsidR="004262B9">
        <w:trPr>
          <w:cantSplit/>
          <w:trHeight w:val="510"/>
          <w:jc w:val="center"/>
        </w:trPr>
        <w:tc>
          <w:tcPr>
            <w:tcW w:w="1129" w:type="dxa"/>
            <w:vAlign w:val="center"/>
          </w:tcPr>
          <w:p w:rsidR="004262B9" w:rsidRDefault="00ED2B2A">
            <w:pPr>
              <w:spacing w:line="280" w:lineRule="exact"/>
              <w:jc w:val="center"/>
              <w:rPr>
                <w:rFonts w:ascii="华文仿宋" w:eastAsia="华文仿宋" w:hAnsi="华文仿宋"/>
              </w:rPr>
            </w:pPr>
            <w:r>
              <w:rPr>
                <w:rFonts w:ascii="华文仿宋" w:eastAsia="华文仿宋" w:hAnsi="华文仿宋" w:hint="eastAsia"/>
              </w:rPr>
              <w:t>5</w:t>
            </w:r>
          </w:p>
        </w:tc>
        <w:tc>
          <w:tcPr>
            <w:tcW w:w="1100" w:type="dxa"/>
            <w:vAlign w:val="center"/>
          </w:tcPr>
          <w:p w:rsidR="004262B9" w:rsidRDefault="00732FBE" w:rsidP="006B4C0C">
            <w:pPr>
              <w:spacing w:line="280" w:lineRule="exact"/>
              <w:rPr>
                <w:rFonts w:ascii="华文仿宋" w:eastAsia="华文仿宋" w:hAnsi="华文仿宋"/>
                <w:lang w:eastAsia="zh-TW"/>
              </w:rPr>
            </w:pPr>
            <w:r>
              <w:rPr>
                <w:rFonts w:ascii="华文仿宋" w:eastAsia="华文仿宋" w:hAnsi="华文仿宋"/>
              </w:rPr>
              <w:t>10</w:t>
            </w:r>
            <w:r>
              <w:rPr>
                <w:rFonts w:ascii="华文仿宋" w:eastAsia="华文仿宋" w:hAnsi="华文仿宋" w:hint="eastAsia"/>
              </w:rPr>
              <w:t>月</w:t>
            </w:r>
            <w:r w:rsidR="006B4C0C">
              <w:rPr>
                <w:rFonts w:ascii="华文仿宋" w:eastAsia="华文仿宋" w:hAnsi="华文仿宋" w:hint="eastAsia"/>
              </w:rPr>
              <w:t>10</w:t>
            </w:r>
            <w:r>
              <w:rPr>
                <w:rFonts w:ascii="华文仿宋" w:eastAsia="华文仿宋" w:hAnsi="华文仿宋" w:hint="eastAsia"/>
              </w:rPr>
              <w:t>日</w:t>
            </w:r>
          </w:p>
        </w:tc>
        <w:tc>
          <w:tcPr>
            <w:tcW w:w="4667" w:type="dxa"/>
            <w:vAlign w:val="center"/>
          </w:tcPr>
          <w:p w:rsidR="004262B9" w:rsidRDefault="00DB43D9" w:rsidP="008D7794">
            <w:pPr>
              <w:spacing w:line="280" w:lineRule="exact"/>
              <w:rPr>
                <w:rFonts w:ascii="华文仿宋" w:eastAsia="华文仿宋" w:hAnsi="华文仿宋"/>
                <w:lang w:eastAsia="zh-TW"/>
              </w:rPr>
            </w:pPr>
            <w:r w:rsidRPr="007B5944">
              <w:rPr>
                <w:rFonts w:ascii="华文仿宋" w:eastAsia="华文仿宋" w:hAnsi="华文仿宋" w:hint="eastAsia"/>
              </w:rPr>
              <w:t>学习</w:t>
            </w:r>
            <w:r w:rsidR="008D7794">
              <w:rPr>
                <w:rFonts w:ascii="华文仿宋" w:eastAsia="华文仿宋" w:hAnsi="华文仿宋" w:hint="eastAsia"/>
              </w:rPr>
              <w:t>转体跳绳，复习绕肩跳、单摇、双摇</w:t>
            </w:r>
          </w:p>
        </w:tc>
        <w:tc>
          <w:tcPr>
            <w:tcW w:w="1316" w:type="dxa"/>
            <w:vAlign w:val="center"/>
          </w:tcPr>
          <w:p w:rsidR="004262B9" w:rsidRDefault="00AA7A3B">
            <w:pPr>
              <w:jc w:val="center"/>
              <w:rPr>
                <w:rFonts w:ascii="华文仿宋" w:eastAsia="华文仿宋" w:hAnsi="华文仿宋"/>
                <w:color w:val="000000"/>
                <w:szCs w:val="21"/>
              </w:rPr>
            </w:pPr>
            <w:r>
              <w:rPr>
                <w:rFonts w:ascii="华文仿宋" w:eastAsia="华文仿宋" w:hAnsi="华文仿宋" w:hint="eastAsia"/>
                <w:color w:val="000000"/>
                <w:szCs w:val="21"/>
              </w:rPr>
              <w:t>面授</w:t>
            </w:r>
          </w:p>
        </w:tc>
        <w:tc>
          <w:tcPr>
            <w:tcW w:w="720" w:type="dxa"/>
            <w:vAlign w:val="center"/>
          </w:tcPr>
          <w:p w:rsidR="004262B9" w:rsidRDefault="00AA7A3B">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vAlign w:val="center"/>
          </w:tcPr>
          <w:p w:rsidR="004262B9" w:rsidRDefault="004262B9">
            <w:pPr>
              <w:rPr>
                <w:rFonts w:ascii="华文仿宋" w:eastAsia="华文仿宋" w:hAnsi="华文仿宋"/>
                <w:color w:val="000000"/>
                <w:szCs w:val="21"/>
              </w:rPr>
            </w:pPr>
          </w:p>
        </w:tc>
      </w:tr>
      <w:tr w:rsidR="004262B9">
        <w:trPr>
          <w:cantSplit/>
          <w:trHeight w:val="510"/>
          <w:jc w:val="center"/>
        </w:trPr>
        <w:tc>
          <w:tcPr>
            <w:tcW w:w="1129" w:type="dxa"/>
            <w:vAlign w:val="center"/>
          </w:tcPr>
          <w:p w:rsidR="004262B9" w:rsidRDefault="00ED2B2A">
            <w:pPr>
              <w:spacing w:line="280" w:lineRule="exact"/>
              <w:jc w:val="center"/>
              <w:rPr>
                <w:rFonts w:ascii="华文仿宋" w:eastAsia="华文仿宋" w:hAnsi="华文仿宋"/>
              </w:rPr>
            </w:pPr>
            <w:r>
              <w:rPr>
                <w:rFonts w:ascii="华文仿宋" w:eastAsia="华文仿宋" w:hAnsi="华文仿宋" w:hint="eastAsia"/>
              </w:rPr>
              <w:t>6</w:t>
            </w:r>
          </w:p>
        </w:tc>
        <w:tc>
          <w:tcPr>
            <w:tcW w:w="1100" w:type="dxa"/>
            <w:vAlign w:val="center"/>
          </w:tcPr>
          <w:p w:rsidR="004262B9" w:rsidRDefault="00732FBE" w:rsidP="006B4C0C">
            <w:pPr>
              <w:spacing w:line="280" w:lineRule="exact"/>
              <w:rPr>
                <w:rFonts w:ascii="华文仿宋" w:eastAsia="华文仿宋" w:hAnsi="华文仿宋"/>
                <w:lang w:eastAsia="zh-TW"/>
              </w:rPr>
            </w:pPr>
            <w:r>
              <w:rPr>
                <w:rFonts w:ascii="华文仿宋" w:eastAsia="华文仿宋" w:hAnsi="华文仿宋"/>
              </w:rPr>
              <w:t>10</w:t>
            </w:r>
            <w:r>
              <w:rPr>
                <w:rFonts w:ascii="华文仿宋" w:eastAsia="华文仿宋" w:hAnsi="华文仿宋" w:hint="eastAsia"/>
              </w:rPr>
              <w:t>月</w:t>
            </w:r>
            <w:r w:rsidR="006B4C0C">
              <w:rPr>
                <w:rFonts w:ascii="华文仿宋" w:eastAsia="华文仿宋" w:hAnsi="华文仿宋" w:hint="eastAsia"/>
              </w:rPr>
              <w:t>17</w:t>
            </w:r>
            <w:r>
              <w:rPr>
                <w:rFonts w:ascii="华文仿宋" w:eastAsia="华文仿宋" w:hAnsi="华文仿宋" w:hint="eastAsia"/>
              </w:rPr>
              <w:t>日</w:t>
            </w:r>
          </w:p>
        </w:tc>
        <w:tc>
          <w:tcPr>
            <w:tcW w:w="4667" w:type="dxa"/>
            <w:tcBorders>
              <w:bottom w:val="single" w:sz="4" w:space="0" w:color="auto"/>
            </w:tcBorders>
            <w:vAlign w:val="center"/>
          </w:tcPr>
          <w:p w:rsidR="004262B9" w:rsidRDefault="00DB43D9" w:rsidP="008D7794">
            <w:pPr>
              <w:spacing w:line="280" w:lineRule="exact"/>
              <w:rPr>
                <w:rFonts w:ascii="华文仿宋" w:eastAsia="华文仿宋" w:hAnsi="华文仿宋"/>
                <w:lang w:eastAsia="zh-TW"/>
              </w:rPr>
            </w:pPr>
            <w:r>
              <w:rPr>
                <w:rFonts w:ascii="华文仿宋" w:eastAsia="华文仿宋" w:hAnsi="华文仿宋" w:hint="eastAsia"/>
              </w:rPr>
              <w:t>学习</w:t>
            </w:r>
            <w:r w:rsidR="008D7794">
              <w:rPr>
                <w:rFonts w:ascii="华文仿宋" w:eastAsia="华文仿宋" w:hAnsi="华文仿宋" w:hint="eastAsia"/>
              </w:rPr>
              <w:t>双人跳绳，复习转体跳绳、单摇、双摇</w:t>
            </w:r>
          </w:p>
        </w:tc>
        <w:tc>
          <w:tcPr>
            <w:tcW w:w="1316" w:type="dxa"/>
            <w:tcBorders>
              <w:bottom w:val="single" w:sz="4" w:space="0" w:color="auto"/>
            </w:tcBorders>
            <w:vAlign w:val="center"/>
          </w:tcPr>
          <w:p w:rsidR="004262B9" w:rsidRDefault="00AA7A3B">
            <w:pPr>
              <w:jc w:val="center"/>
              <w:rPr>
                <w:rFonts w:ascii="华文仿宋" w:eastAsia="华文仿宋" w:hAnsi="华文仿宋"/>
                <w:color w:val="000000"/>
                <w:szCs w:val="21"/>
              </w:rPr>
            </w:pPr>
            <w:r>
              <w:rPr>
                <w:rFonts w:ascii="华文仿宋" w:eastAsia="华文仿宋" w:hAnsi="华文仿宋" w:hint="eastAsia"/>
                <w:color w:val="000000"/>
                <w:szCs w:val="21"/>
              </w:rPr>
              <w:t>面授</w:t>
            </w:r>
          </w:p>
        </w:tc>
        <w:tc>
          <w:tcPr>
            <w:tcW w:w="720" w:type="dxa"/>
            <w:vAlign w:val="center"/>
          </w:tcPr>
          <w:p w:rsidR="004262B9" w:rsidRDefault="00AA7A3B">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vAlign w:val="center"/>
          </w:tcPr>
          <w:p w:rsidR="004262B9" w:rsidRDefault="004262B9">
            <w:pPr>
              <w:rPr>
                <w:rFonts w:ascii="华文仿宋" w:eastAsia="华文仿宋" w:hAnsi="华文仿宋"/>
                <w:color w:val="000000"/>
                <w:szCs w:val="21"/>
              </w:rPr>
            </w:pPr>
          </w:p>
        </w:tc>
      </w:tr>
      <w:tr w:rsidR="004262B9">
        <w:trPr>
          <w:cantSplit/>
          <w:trHeight w:val="510"/>
          <w:jc w:val="center"/>
        </w:trPr>
        <w:tc>
          <w:tcPr>
            <w:tcW w:w="1129" w:type="dxa"/>
            <w:vAlign w:val="center"/>
          </w:tcPr>
          <w:p w:rsidR="004262B9" w:rsidRDefault="00ED2B2A">
            <w:pPr>
              <w:spacing w:line="280" w:lineRule="exact"/>
              <w:jc w:val="center"/>
              <w:rPr>
                <w:rFonts w:ascii="华文仿宋" w:eastAsia="华文仿宋" w:hAnsi="华文仿宋"/>
              </w:rPr>
            </w:pPr>
            <w:r>
              <w:rPr>
                <w:rFonts w:ascii="华文仿宋" w:eastAsia="华文仿宋" w:hAnsi="华文仿宋" w:hint="eastAsia"/>
              </w:rPr>
              <w:t>7</w:t>
            </w:r>
          </w:p>
        </w:tc>
        <w:tc>
          <w:tcPr>
            <w:tcW w:w="1100" w:type="dxa"/>
            <w:vAlign w:val="center"/>
          </w:tcPr>
          <w:p w:rsidR="004262B9" w:rsidRDefault="00732FBE" w:rsidP="006B4C0C">
            <w:pPr>
              <w:spacing w:line="280" w:lineRule="exact"/>
              <w:rPr>
                <w:rFonts w:ascii="华文仿宋" w:eastAsia="华文仿宋" w:hAnsi="华文仿宋"/>
                <w:lang w:eastAsia="zh-TW"/>
              </w:rPr>
            </w:pPr>
            <w:r>
              <w:rPr>
                <w:rFonts w:ascii="华文仿宋" w:eastAsia="华文仿宋" w:hAnsi="华文仿宋"/>
              </w:rPr>
              <w:t>10</w:t>
            </w:r>
            <w:r>
              <w:rPr>
                <w:rFonts w:ascii="华文仿宋" w:eastAsia="华文仿宋" w:hAnsi="华文仿宋" w:hint="eastAsia"/>
              </w:rPr>
              <w:t>月</w:t>
            </w:r>
            <w:r w:rsidR="006B4C0C">
              <w:rPr>
                <w:rFonts w:ascii="华文仿宋" w:eastAsia="华文仿宋" w:hAnsi="华文仿宋" w:hint="eastAsia"/>
              </w:rPr>
              <w:t>24</w:t>
            </w:r>
            <w:r>
              <w:rPr>
                <w:rFonts w:ascii="华文仿宋" w:eastAsia="华文仿宋" w:hAnsi="华文仿宋" w:hint="eastAsia"/>
              </w:rPr>
              <w:t>日</w:t>
            </w:r>
          </w:p>
        </w:tc>
        <w:tc>
          <w:tcPr>
            <w:tcW w:w="4667" w:type="dxa"/>
            <w:tcBorders>
              <w:bottom w:val="single" w:sz="4" w:space="0" w:color="auto"/>
              <w:tl2br w:val="nil"/>
            </w:tcBorders>
            <w:vAlign w:val="center"/>
          </w:tcPr>
          <w:p w:rsidR="004262B9" w:rsidRDefault="00DB43D9" w:rsidP="008D7794">
            <w:pPr>
              <w:spacing w:line="280" w:lineRule="exact"/>
              <w:rPr>
                <w:rFonts w:ascii="华文仿宋" w:eastAsia="华文仿宋" w:hAnsi="华文仿宋"/>
                <w:lang w:eastAsia="zh-TW"/>
              </w:rPr>
            </w:pPr>
            <w:r>
              <w:rPr>
                <w:rFonts w:ascii="华文仿宋" w:eastAsia="华文仿宋" w:hAnsi="华文仿宋" w:hint="eastAsia"/>
              </w:rPr>
              <w:t>复习</w:t>
            </w:r>
            <w:r w:rsidR="008D7794">
              <w:rPr>
                <w:rFonts w:ascii="华文仿宋" w:eastAsia="华文仿宋" w:hAnsi="华文仿宋" w:hint="eastAsia"/>
              </w:rPr>
              <w:t>双人、转体、绕肩、单摇、双摇</w:t>
            </w:r>
          </w:p>
        </w:tc>
        <w:tc>
          <w:tcPr>
            <w:tcW w:w="1316" w:type="dxa"/>
            <w:tcBorders>
              <w:bottom w:val="single" w:sz="4" w:space="0" w:color="auto"/>
              <w:tl2br w:val="nil"/>
            </w:tcBorders>
            <w:vAlign w:val="center"/>
          </w:tcPr>
          <w:p w:rsidR="004262B9" w:rsidRDefault="00AA7A3B">
            <w:pPr>
              <w:jc w:val="center"/>
              <w:rPr>
                <w:rFonts w:ascii="华文仿宋" w:eastAsia="华文仿宋" w:hAnsi="华文仿宋"/>
                <w:color w:val="000000"/>
                <w:szCs w:val="21"/>
              </w:rPr>
            </w:pPr>
            <w:r>
              <w:rPr>
                <w:rFonts w:ascii="华文仿宋" w:eastAsia="华文仿宋" w:hAnsi="华文仿宋" w:hint="eastAsia"/>
                <w:color w:val="000000"/>
                <w:szCs w:val="21"/>
              </w:rPr>
              <w:t>面授</w:t>
            </w:r>
          </w:p>
        </w:tc>
        <w:tc>
          <w:tcPr>
            <w:tcW w:w="720" w:type="dxa"/>
            <w:vAlign w:val="center"/>
          </w:tcPr>
          <w:p w:rsidR="004262B9" w:rsidRDefault="00AA7A3B">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vAlign w:val="center"/>
          </w:tcPr>
          <w:p w:rsidR="004262B9" w:rsidRDefault="004262B9">
            <w:pPr>
              <w:rPr>
                <w:rFonts w:ascii="华文仿宋" w:eastAsia="华文仿宋" w:hAnsi="华文仿宋"/>
                <w:color w:val="000000"/>
                <w:szCs w:val="21"/>
              </w:rPr>
            </w:pPr>
          </w:p>
        </w:tc>
      </w:tr>
      <w:tr w:rsidR="004262B9">
        <w:trPr>
          <w:cantSplit/>
          <w:trHeight w:val="510"/>
          <w:jc w:val="center"/>
        </w:trPr>
        <w:tc>
          <w:tcPr>
            <w:tcW w:w="1129" w:type="dxa"/>
            <w:vAlign w:val="center"/>
          </w:tcPr>
          <w:p w:rsidR="004262B9" w:rsidRDefault="00ED2B2A">
            <w:pPr>
              <w:spacing w:line="280" w:lineRule="exact"/>
              <w:jc w:val="center"/>
              <w:rPr>
                <w:rFonts w:ascii="华文仿宋" w:eastAsia="华文仿宋" w:hAnsi="华文仿宋"/>
              </w:rPr>
            </w:pPr>
            <w:r>
              <w:rPr>
                <w:rFonts w:ascii="华文仿宋" w:eastAsia="华文仿宋" w:hAnsi="华文仿宋" w:hint="eastAsia"/>
              </w:rPr>
              <w:t>8</w:t>
            </w:r>
          </w:p>
        </w:tc>
        <w:tc>
          <w:tcPr>
            <w:tcW w:w="1100" w:type="dxa"/>
            <w:tcBorders>
              <w:right w:val="single" w:sz="4" w:space="0" w:color="auto"/>
            </w:tcBorders>
            <w:vAlign w:val="center"/>
          </w:tcPr>
          <w:p w:rsidR="004262B9" w:rsidRDefault="00732FBE" w:rsidP="006B4C0C">
            <w:pPr>
              <w:spacing w:line="280" w:lineRule="exact"/>
              <w:rPr>
                <w:rFonts w:ascii="华文仿宋" w:eastAsia="华文仿宋" w:hAnsi="华文仿宋"/>
                <w:lang w:eastAsia="zh-TW"/>
              </w:rPr>
            </w:pPr>
            <w:r>
              <w:rPr>
                <w:rFonts w:ascii="华文仿宋" w:eastAsia="华文仿宋" w:hAnsi="华文仿宋"/>
              </w:rPr>
              <w:t>10</w:t>
            </w:r>
            <w:r>
              <w:rPr>
                <w:rFonts w:ascii="华文仿宋" w:eastAsia="华文仿宋" w:hAnsi="华文仿宋" w:hint="eastAsia"/>
              </w:rPr>
              <w:t>月</w:t>
            </w:r>
            <w:r w:rsidR="006B4C0C">
              <w:rPr>
                <w:rFonts w:ascii="华文仿宋" w:eastAsia="华文仿宋" w:hAnsi="华文仿宋" w:hint="eastAsia"/>
              </w:rPr>
              <w:t>31</w:t>
            </w:r>
            <w:r>
              <w:rPr>
                <w:rFonts w:ascii="华文仿宋" w:eastAsia="华文仿宋" w:hAnsi="华文仿宋" w:hint="eastAsia"/>
              </w:rPr>
              <w:t>日</w:t>
            </w:r>
          </w:p>
        </w:tc>
        <w:tc>
          <w:tcPr>
            <w:tcW w:w="4667" w:type="dxa"/>
            <w:tcBorders>
              <w:top w:val="single" w:sz="4" w:space="0" w:color="auto"/>
              <w:left w:val="single" w:sz="4" w:space="0" w:color="auto"/>
              <w:bottom w:val="single" w:sz="4" w:space="0" w:color="auto"/>
              <w:right w:val="single" w:sz="4" w:space="0" w:color="auto"/>
              <w:tl2br w:val="nil"/>
            </w:tcBorders>
            <w:vAlign w:val="center"/>
          </w:tcPr>
          <w:p w:rsidR="004262B9" w:rsidRDefault="008D7794" w:rsidP="00AA7A3B">
            <w:pPr>
              <w:spacing w:line="280" w:lineRule="exact"/>
              <w:rPr>
                <w:rFonts w:ascii="华文仿宋" w:eastAsia="华文仿宋" w:hAnsi="华文仿宋"/>
                <w:lang w:eastAsia="zh-TW"/>
              </w:rPr>
            </w:pPr>
            <w:r>
              <w:rPr>
                <w:rFonts w:ascii="华文仿宋" w:eastAsia="华文仿宋" w:hAnsi="华文仿宋" w:hint="eastAsia"/>
              </w:rPr>
              <w:t>期末测评</w:t>
            </w:r>
          </w:p>
        </w:tc>
        <w:tc>
          <w:tcPr>
            <w:tcW w:w="1316" w:type="dxa"/>
            <w:tcBorders>
              <w:left w:val="single" w:sz="4" w:space="0" w:color="auto"/>
              <w:tl2br w:val="nil"/>
            </w:tcBorders>
            <w:vAlign w:val="center"/>
          </w:tcPr>
          <w:p w:rsidR="004262B9" w:rsidRDefault="00AA7A3B">
            <w:pPr>
              <w:jc w:val="center"/>
              <w:rPr>
                <w:rFonts w:ascii="华文仿宋" w:eastAsia="华文仿宋" w:hAnsi="华文仿宋"/>
                <w:color w:val="000000"/>
                <w:szCs w:val="21"/>
              </w:rPr>
            </w:pPr>
            <w:r>
              <w:rPr>
                <w:rFonts w:ascii="华文仿宋" w:eastAsia="华文仿宋" w:hAnsi="华文仿宋" w:hint="eastAsia"/>
                <w:color w:val="000000"/>
                <w:szCs w:val="21"/>
              </w:rPr>
              <w:t>面授</w:t>
            </w:r>
          </w:p>
        </w:tc>
        <w:tc>
          <w:tcPr>
            <w:tcW w:w="720" w:type="dxa"/>
            <w:vAlign w:val="center"/>
          </w:tcPr>
          <w:p w:rsidR="004262B9" w:rsidRDefault="00AA7A3B">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vAlign w:val="center"/>
          </w:tcPr>
          <w:p w:rsidR="004262B9" w:rsidRDefault="004262B9">
            <w:pPr>
              <w:rPr>
                <w:rFonts w:ascii="华文仿宋" w:eastAsia="华文仿宋" w:hAnsi="华文仿宋"/>
                <w:color w:val="000000"/>
                <w:szCs w:val="21"/>
              </w:rPr>
            </w:pPr>
          </w:p>
        </w:tc>
      </w:tr>
      <w:tr w:rsidR="006B4C0C">
        <w:trPr>
          <w:cantSplit/>
          <w:trHeight w:val="510"/>
          <w:jc w:val="center"/>
        </w:trPr>
        <w:tc>
          <w:tcPr>
            <w:tcW w:w="1129" w:type="dxa"/>
            <w:vAlign w:val="center"/>
          </w:tcPr>
          <w:p w:rsidR="006B4C0C" w:rsidRDefault="006B4C0C">
            <w:pPr>
              <w:spacing w:line="280" w:lineRule="exact"/>
              <w:jc w:val="center"/>
              <w:rPr>
                <w:rFonts w:ascii="华文仿宋" w:eastAsia="华文仿宋" w:hAnsi="华文仿宋"/>
              </w:rPr>
            </w:pPr>
          </w:p>
        </w:tc>
        <w:tc>
          <w:tcPr>
            <w:tcW w:w="1100" w:type="dxa"/>
            <w:tcBorders>
              <w:right w:val="single" w:sz="4" w:space="0" w:color="auto"/>
            </w:tcBorders>
            <w:vAlign w:val="center"/>
          </w:tcPr>
          <w:p w:rsidR="006B4C0C" w:rsidRDefault="006B4C0C" w:rsidP="006B4C0C">
            <w:pPr>
              <w:spacing w:line="280" w:lineRule="exact"/>
              <w:rPr>
                <w:rFonts w:ascii="华文仿宋" w:eastAsia="华文仿宋" w:hAnsi="华文仿宋"/>
              </w:rPr>
            </w:pPr>
          </w:p>
        </w:tc>
        <w:tc>
          <w:tcPr>
            <w:tcW w:w="4667" w:type="dxa"/>
            <w:tcBorders>
              <w:top w:val="single" w:sz="4" w:space="0" w:color="auto"/>
              <w:left w:val="single" w:sz="4" w:space="0" w:color="auto"/>
              <w:bottom w:val="single" w:sz="4" w:space="0" w:color="auto"/>
              <w:right w:val="single" w:sz="4" w:space="0" w:color="auto"/>
              <w:tl2br w:val="nil"/>
            </w:tcBorders>
            <w:vAlign w:val="center"/>
          </w:tcPr>
          <w:p w:rsidR="006B4C0C" w:rsidRDefault="006B4C0C" w:rsidP="00AA7A3B">
            <w:pPr>
              <w:spacing w:line="280" w:lineRule="exact"/>
              <w:rPr>
                <w:rFonts w:ascii="华文仿宋" w:eastAsia="华文仿宋" w:hAnsi="华文仿宋"/>
              </w:rPr>
            </w:pPr>
          </w:p>
        </w:tc>
        <w:tc>
          <w:tcPr>
            <w:tcW w:w="1316" w:type="dxa"/>
            <w:tcBorders>
              <w:left w:val="single" w:sz="4" w:space="0" w:color="auto"/>
              <w:tl2br w:val="nil"/>
            </w:tcBorders>
            <w:vAlign w:val="center"/>
          </w:tcPr>
          <w:p w:rsidR="006B4C0C" w:rsidRDefault="006B4C0C">
            <w:pPr>
              <w:jc w:val="center"/>
              <w:rPr>
                <w:rFonts w:ascii="华文仿宋" w:eastAsia="华文仿宋" w:hAnsi="华文仿宋"/>
                <w:color w:val="000000"/>
                <w:szCs w:val="21"/>
              </w:rPr>
            </w:pPr>
          </w:p>
        </w:tc>
        <w:tc>
          <w:tcPr>
            <w:tcW w:w="720" w:type="dxa"/>
            <w:vAlign w:val="center"/>
          </w:tcPr>
          <w:p w:rsidR="006B4C0C" w:rsidRDefault="006B4C0C">
            <w:pPr>
              <w:jc w:val="center"/>
              <w:rPr>
                <w:rFonts w:ascii="华文仿宋" w:eastAsia="华文仿宋" w:hAnsi="华文仿宋"/>
                <w:color w:val="000000"/>
                <w:szCs w:val="21"/>
              </w:rPr>
            </w:pPr>
          </w:p>
        </w:tc>
        <w:tc>
          <w:tcPr>
            <w:tcW w:w="1080" w:type="dxa"/>
            <w:vAlign w:val="center"/>
          </w:tcPr>
          <w:p w:rsidR="006B4C0C" w:rsidRDefault="006B4C0C">
            <w:pPr>
              <w:rPr>
                <w:rFonts w:ascii="华文仿宋" w:eastAsia="华文仿宋" w:hAnsi="华文仿宋"/>
                <w:color w:val="000000"/>
                <w:szCs w:val="21"/>
              </w:rPr>
            </w:pPr>
          </w:p>
        </w:tc>
      </w:tr>
    </w:tbl>
    <w:p w:rsidR="004262B9" w:rsidRDefault="004262B9">
      <w:pPr>
        <w:widowControl/>
        <w:tabs>
          <w:tab w:val="left" w:pos="284"/>
        </w:tabs>
        <w:spacing w:line="360" w:lineRule="auto"/>
        <w:jc w:val="left"/>
        <w:rPr>
          <w:rFonts w:ascii="仿宋_GB2312" w:eastAsia="仿宋_GB2312" w:hAnsi="宋体" w:cs="宋体"/>
          <w:kern w:val="0"/>
          <w:sz w:val="28"/>
          <w:szCs w:val="28"/>
        </w:rPr>
      </w:pPr>
    </w:p>
    <w:p w:rsidR="004262B9" w:rsidRDefault="00331270">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六、课程教学方法（</w:t>
      </w:r>
      <w:proofErr w:type="spellStart"/>
      <w:r>
        <w:rPr>
          <w:rFonts w:ascii="仿宋_GB2312" w:eastAsia="仿宋_GB2312" w:hAnsi="宋体" w:cs="宋体" w:hint="eastAsia"/>
          <w:b/>
          <w:bCs/>
          <w:kern w:val="0"/>
          <w:sz w:val="24"/>
          <w:szCs w:val="24"/>
        </w:rPr>
        <w:t>Pedagogieal</w:t>
      </w:r>
      <w:proofErr w:type="spellEnd"/>
      <w:r>
        <w:rPr>
          <w:rFonts w:ascii="仿宋_GB2312" w:eastAsia="仿宋_GB2312" w:hAnsi="宋体" w:cs="宋体" w:hint="eastAsia"/>
          <w:b/>
          <w:bCs/>
          <w:kern w:val="0"/>
          <w:sz w:val="24"/>
          <w:szCs w:val="24"/>
        </w:rPr>
        <w:t xml:space="preserve"> methods）</w:t>
      </w:r>
    </w:p>
    <w:tbl>
      <w:tblPr>
        <w:tblW w:w="985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496"/>
        <w:gridCol w:w="1797"/>
        <w:gridCol w:w="891"/>
        <w:gridCol w:w="1909"/>
        <w:gridCol w:w="927"/>
        <w:gridCol w:w="1905"/>
        <w:gridCol w:w="929"/>
      </w:tblGrid>
      <w:tr w:rsidR="004262B9">
        <w:trPr>
          <w:trHeight w:val="483"/>
          <w:jc w:val="center"/>
        </w:trPr>
        <w:tc>
          <w:tcPr>
            <w:tcW w:w="1496" w:type="dxa"/>
            <w:vMerge w:val="restart"/>
            <w:tcBorders>
              <w:left w:val="single" w:sz="4" w:space="0" w:color="auto"/>
            </w:tcBorders>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教学方法</w:t>
            </w:r>
          </w:p>
          <w:p w:rsidR="004262B9" w:rsidRDefault="00331270">
            <w:pPr>
              <w:spacing w:line="280" w:lineRule="exact"/>
              <w:jc w:val="center"/>
              <w:rPr>
                <w:rFonts w:ascii="华文仿宋" w:eastAsia="华文仿宋" w:hAnsi="华文仿宋"/>
                <w:lang w:eastAsia="zh-TW"/>
              </w:rPr>
            </w:pPr>
            <w:r>
              <w:rPr>
                <w:rFonts w:ascii="华文仿宋" w:eastAsia="华文仿宋" w:hAnsi="华文仿宋"/>
                <w:lang w:eastAsia="zh-TW"/>
              </w:rPr>
              <w:t>Pedagogical Methods</w:t>
            </w:r>
          </w:p>
        </w:tc>
        <w:tc>
          <w:tcPr>
            <w:tcW w:w="1797" w:type="dxa"/>
            <w:vAlign w:val="center"/>
          </w:tcPr>
          <w:p w:rsidR="004262B9" w:rsidRDefault="00331270">
            <w:pPr>
              <w:jc w:val="center"/>
              <w:rPr>
                <w:rFonts w:ascii="华文仿宋" w:eastAsia="华文仿宋" w:hAnsi="华文仿宋"/>
              </w:rPr>
            </w:pPr>
            <w:r>
              <w:rPr>
                <w:rFonts w:ascii="华文仿宋" w:eastAsia="华文仿宋" w:hAnsi="华文仿宋" w:hint="eastAsia"/>
              </w:rPr>
              <w:t>方法Method</w:t>
            </w:r>
          </w:p>
        </w:tc>
        <w:tc>
          <w:tcPr>
            <w:tcW w:w="891" w:type="dxa"/>
            <w:tcBorders>
              <w:bottom w:val="single" w:sz="4" w:space="0" w:color="000000"/>
            </w:tcBorders>
            <w:vAlign w:val="center"/>
          </w:tcPr>
          <w:p w:rsidR="004262B9" w:rsidRDefault="00331270">
            <w:pPr>
              <w:jc w:val="center"/>
              <w:rPr>
                <w:rFonts w:ascii="华文仿宋" w:eastAsia="华文仿宋" w:hAnsi="华文仿宋"/>
              </w:rPr>
            </w:pPr>
            <w:r>
              <w:rPr>
                <w:rFonts w:ascii="华文仿宋" w:eastAsia="华文仿宋" w:hAnsi="华文仿宋" w:hint="eastAsia"/>
              </w:rPr>
              <w:t>%</w:t>
            </w:r>
          </w:p>
        </w:tc>
        <w:tc>
          <w:tcPr>
            <w:tcW w:w="1909" w:type="dxa"/>
            <w:vAlign w:val="center"/>
          </w:tcPr>
          <w:p w:rsidR="004262B9" w:rsidRDefault="00331270">
            <w:pPr>
              <w:jc w:val="center"/>
              <w:rPr>
                <w:rFonts w:ascii="华文仿宋" w:eastAsia="华文仿宋" w:hAnsi="华文仿宋"/>
              </w:rPr>
            </w:pPr>
            <w:r>
              <w:rPr>
                <w:rFonts w:ascii="华文仿宋" w:eastAsia="华文仿宋" w:hAnsi="华文仿宋" w:hint="eastAsia"/>
              </w:rPr>
              <w:t>方法Method</w:t>
            </w:r>
          </w:p>
        </w:tc>
        <w:tc>
          <w:tcPr>
            <w:tcW w:w="927" w:type="dxa"/>
            <w:vAlign w:val="center"/>
          </w:tcPr>
          <w:p w:rsidR="004262B9" w:rsidRDefault="00331270">
            <w:pPr>
              <w:jc w:val="center"/>
              <w:rPr>
                <w:rFonts w:ascii="华文仿宋" w:eastAsia="华文仿宋" w:hAnsi="华文仿宋"/>
              </w:rPr>
            </w:pPr>
            <w:r>
              <w:rPr>
                <w:rFonts w:ascii="华文仿宋" w:eastAsia="华文仿宋" w:hAnsi="华文仿宋" w:hint="eastAsia"/>
              </w:rPr>
              <w:t>%</w:t>
            </w:r>
          </w:p>
        </w:tc>
        <w:tc>
          <w:tcPr>
            <w:tcW w:w="1905" w:type="dxa"/>
            <w:vAlign w:val="center"/>
          </w:tcPr>
          <w:p w:rsidR="004262B9" w:rsidRDefault="00331270">
            <w:pPr>
              <w:jc w:val="center"/>
              <w:rPr>
                <w:rFonts w:ascii="华文仿宋" w:eastAsia="华文仿宋" w:hAnsi="华文仿宋"/>
              </w:rPr>
            </w:pPr>
            <w:r>
              <w:rPr>
                <w:rFonts w:ascii="华文仿宋" w:eastAsia="华文仿宋" w:hAnsi="华文仿宋" w:hint="eastAsia"/>
              </w:rPr>
              <w:t>方法Method</w:t>
            </w:r>
          </w:p>
        </w:tc>
        <w:tc>
          <w:tcPr>
            <w:tcW w:w="929" w:type="dxa"/>
            <w:vAlign w:val="center"/>
          </w:tcPr>
          <w:p w:rsidR="004262B9" w:rsidRDefault="00331270">
            <w:pPr>
              <w:jc w:val="center"/>
              <w:rPr>
                <w:rFonts w:ascii="华文仿宋" w:eastAsia="华文仿宋" w:hAnsi="华文仿宋"/>
              </w:rPr>
            </w:pPr>
            <w:r>
              <w:rPr>
                <w:rFonts w:ascii="华文仿宋" w:eastAsia="华文仿宋" w:hAnsi="华文仿宋" w:hint="eastAsia"/>
              </w:rPr>
              <w:t>%</w:t>
            </w:r>
          </w:p>
        </w:tc>
      </w:tr>
      <w:tr w:rsidR="004262B9">
        <w:trPr>
          <w:trHeight w:val="258"/>
          <w:jc w:val="center"/>
        </w:trPr>
        <w:tc>
          <w:tcPr>
            <w:tcW w:w="1496" w:type="dxa"/>
            <w:vMerge/>
            <w:tcBorders>
              <w:left w:val="single" w:sz="4" w:space="0" w:color="auto"/>
            </w:tcBorders>
            <w:vAlign w:val="center"/>
          </w:tcPr>
          <w:p w:rsidR="004262B9" w:rsidRDefault="004262B9">
            <w:pPr>
              <w:spacing w:line="280" w:lineRule="exact"/>
              <w:jc w:val="center"/>
              <w:rPr>
                <w:rFonts w:ascii="华文仿宋" w:eastAsia="华文仿宋" w:hAnsi="华文仿宋"/>
                <w:sz w:val="28"/>
                <w:szCs w:val="28"/>
                <w:lang w:eastAsia="zh-TW"/>
              </w:rPr>
            </w:pPr>
          </w:p>
        </w:tc>
        <w:tc>
          <w:tcPr>
            <w:tcW w:w="1797" w:type="dxa"/>
            <w:vAlign w:val="center"/>
          </w:tcPr>
          <w:p w:rsidR="004262B9" w:rsidRDefault="00331270">
            <w:pPr>
              <w:spacing w:line="280" w:lineRule="exact"/>
              <w:rPr>
                <w:rFonts w:ascii="华文仿宋" w:eastAsia="华文仿宋" w:hAnsi="华文仿宋"/>
                <w:lang w:eastAsia="zh-TW"/>
              </w:rPr>
            </w:pPr>
            <w:r>
              <w:rPr>
                <w:rFonts w:ascii="华文仿宋" w:eastAsia="华文仿宋" w:hAnsi="华文仿宋" w:hint="eastAsia"/>
                <w:spacing w:val="571"/>
                <w:kern w:val="0"/>
              </w:rPr>
              <w:t>讲</w:t>
            </w:r>
            <w:r>
              <w:rPr>
                <w:rFonts w:ascii="华文仿宋" w:eastAsia="华文仿宋" w:hAnsi="华文仿宋" w:hint="eastAsia"/>
                <w:kern w:val="0"/>
              </w:rPr>
              <w:t>述</w:t>
            </w:r>
          </w:p>
        </w:tc>
        <w:tc>
          <w:tcPr>
            <w:tcW w:w="891" w:type="dxa"/>
            <w:tcBorders>
              <w:bottom w:val="single" w:sz="4" w:space="0" w:color="auto"/>
            </w:tcBorders>
            <w:vAlign w:val="center"/>
          </w:tcPr>
          <w:p w:rsidR="004262B9" w:rsidRDefault="00AA7A3B">
            <w:pPr>
              <w:spacing w:line="280" w:lineRule="exact"/>
              <w:rPr>
                <w:rFonts w:ascii="华文仿宋" w:eastAsia="华文仿宋" w:hAnsi="华文仿宋"/>
              </w:rPr>
            </w:pPr>
            <w:r>
              <w:rPr>
                <w:rFonts w:ascii="华文仿宋" w:eastAsia="华文仿宋" w:hAnsi="华文仿宋" w:hint="eastAsia"/>
              </w:rPr>
              <w:t>10</w:t>
            </w:r>
          </w:p>
        </w:tc>
        <w:tc>
          <w:tcPr>
            <w:tcW w:w="1909" w:type="dxa"/>
            <w:vAlign w:val="center"/>
          </w:tcPr>
          <w:p w:rsidR="004262B9" w:rsidRDefault="00331270">
            <w:pPr>
              <w:spacing w:line="280" w:lineRule="exact"/>
              <w:rPr>
                <w:rFonts w:ascii="华文仿宋" w:eastAsia="华文仿宋" w:hAnsi="华文仿宋"/>
              </w:rPr>
            </w:pPr>
            <w:r>
              <w:rPr>
                <w:rFonts w:ascii="华文仿宋" w:eastAsia="华文仿宋" w:hAnsi="华文仿宋" w:hint="eastAsia"/>
              </w:rPr>
              <w:t>专  题   讲   座</w:t>
            </w:r>
          </w:p>
        </w:tc>
        <w:tc>
          <w:tcPr>
            <w:tcW w:w="927" w:type="dxa"/>
            <w:vAlign w:val="center"/>
          </w:tcPr>
          <w:p w:rsidR="004262B9" w:rsidRDefault="00AA7A3B">
            <w:pPr>
              <w:spacing w:line="280" w:lineRule="exact"/>
              <w:rPr>
                <w:rFonts w:ascii="华文仿宋" w:eastAsia="华文仿宋" w:hAnsi="华文仿宋"/>
              </w:rPr>
            </w:pPr>
            <w:r>
              <w:rPr>
                <w:rFonts w:ascii="华文仿宋" w:eastAsia="华文仿宋" w:hAnsi="华文仿宋" w:hint="eastAsia"/>
              </w:rPr>
              <w:t>0</w:t>
            </w:r>
          </w:p>
        </w:tc>
        <w:tc>
          <w:tcPr>
            <w:tcW w:w="1905" w:type="dxa"/>
            <w:vAlign w:val="center"/>
          </w:tcPr>
          <w:p w:rsidR="004262B9" w:rsidRDefault="00331270">
            <w:pPr>
              <w:spacing w:line="280" w:lineRule="exact"/>
              <w:rPr>
                <w:rFonts w:ascii="华文仿宋" w:eastAsia="华文仿宋" w:hAnsi="华文仿宋"/>
              </w:rPr>
            </w:pPr>
            <w:r>
              <w:rPr>
                <w:rFonts w:ascii="华文仿宋" w:eastAsia="华文仿宋" w:hAnsi="华文仿宋" w:hint="eastAsia"/>
              </w:rPr>
              <w:t>课  堂   讨  论</w:t>
            </w:r>
          </w:p>
        </w:tc>
        <w:tc>
          <w:tcPr>
            <w:tcW w:w="929" w:type="dxa"/>
            <w:vAlign w:val="center"/>
          </w:tcPr>
          <w:p w:rsidR="004262B9" w:rsidRDefault="00AA7A3B">
            <w:pPr>
              <w:spacing w:line="280" w:lineRule="exact"/>
              <w:rPr>
                <w:rFonts w:ascii="华文仿宋" w:eastAsia="华文仿宋" w:hAnsi="华文仿宋"/>
              </w:rPr>
            </w:pPr>
            <w:r>
              <w:rPr>
                <w:rFonts w:ascii="华文仿宋" w:eastAsia="华文仿宋" w:hAnsi="华文仿宋" w:hint="eastAsia"/>
              </w:rPr>
              <w:t>10</w:t>
            </w:r>
          </w:p>
        </w:tc>
      </w:tr>
      <w:tr w:rsidR="004262B9">
        <w:trPr>
          <w:trHeight w:val="279"/>
          <w:jc w:val="center"/>
        </w:trPr>
        <w:tc>
          <w:tcPr>
            <w:tcW w:w="1496" w:type="dxa"/>
            <w:vMerge/>
            <w:tcBorders>
              <w:left w:val="single" w:sz="4" w:space="0" w:color="auto"/>
            </w:tcBorders>
            <w:vAlign w:val="center"/>
          </w:tcPr>
          <w:p w:rsidR="004262B9" w:rsidRDefault="004262B9">
            <w:pPr>
              <w:spacing w:line="280" w:lineRule="exact"/>
              <w:jc w:val="center"/>
              <w:rPr>
                <w:rFonts w:ascii="华文仿宋" w:eastAsia="华文仿宋" w:hAnsi="华文仿宋"/>
                <w:sz w:val="28"/>
                <w:szCs w:val="28"/>
                <w:lang w:eastAsia="zh-TW"/>
              </w:rPr>
            </w:pPr>
          </w:p>
        </w:tc>
        <w:tc>
          <w:tcPr>
            <w:tcW w:w="1797" w:type="dxa"/>
            <w:vAlign w:val="center"/>
          </w:tcPr>
          <w:p w:rsidR="004262B9" w:rsidRDefault="00331270">
            <w:pPr>
              <w:spacing w:line="280" w:lineRule="exact"/>
              <w:rPr>
                <w:rFonts w:ascii="华文仿宋" w:eastAsia="华文仿宋" w:hAnsi="华文仿宋"/>
                <w:lang w:eastAsia="zh-TW"/>
              </w:rPr>
            </w:pPr>
            <w:r>
              <w:rPr>
                <w:rFonts w:ascii="华文仿宋" w:eastAsia="华文仿宋" w:hAnsi="华文仿宋" w:hint="eastAsia"/>
                <w:spacing w:val="120"/>
                <w:kern w:val="0"/>
              </w:rPr>
              <w:t>案例研</w:t>
            </w:r>
            <w:r>
              <w:rPr>
                <w:rFonts w:ascii="华文仿宋" w:eastAsia="华文仿宋" w:hAnsi="华文仿宋" w:hint="eastAsia"/>
                <w:kern w:val="0"/>
              </w:rPr>
              <w:t>讨</w:t>
            </w:r>
          </w:p>
        </w:tc>
        <w:tc>
          <w:tcPr>
            <w:tcW w:w="891" w:type="dxa"/>
            <w:tcBorders>
              <w:top w:val="single" w:sz="4" w:space="0" w:color="auto"/>
            </w:tcBorders>
            <w:vAlign w:val="center"/>
          </w:tcPr>
          <w:p w:rsidR="004262B9" w:rsidRDefault="00AA7A3B">
            <w:pPr>
              <w:spacing w:line="280" w:lineRule="exact"/>
              <w:rPr>
                <w:rFonts w:ascii="华文仿宋" w:eastAsia="华文仿宋" w:hAnsi="华文仿宋"/>
              </w:rPr>
            </w:pPr>
            <w:r>
              <w:rPr>
                <w:rFonts w:ascii="华文仿宋" w:eastAsia="华文仿宋" w:hAnsi="华文仿宋" w:hint="eastAsia"/>
              </w:rPr>
              <w:t>0</w:t>
            </w:r>
          </w:p>
        </w:tc>
        <w:tc>
          <w:tcPr>
            <w:tcW w:w="1909" w:type="dxa"/>
            <w:vAlign w:val="center"/>
          </w:tcPr>
          <w:p w:rsidR="004262B9" w:rsidRDefault="00331270">
            <w:pPr>
              <w:spacing w:line="280" w:lineRule="exact"/>
              <w:rPr>
                <w:rFonts w:ascii="华文仿宋" w:eastAsia="华文仿宋" w:hAnsi="华文仿宋"/>
                <w:lang w:eastAsia="zh-TW"/>
              </w:rPr>
            </w:pPr>
            <w:r>
              <w:rPr>
                <w:rFonts w:ascii="华文仿宋" w:eastAsia="华文仿宋" w:hAnsi="华文仿宋" w:hint="eastAsia"/>
                <w:spacing w:val="135"/>
                <w:kern w:val="0"/>
              </w:rPr>
              <w:t>校外参</w:t>
            </w:r>
            <w:r>
              <w:rPr>
                <w:rFonts w:ascii="华文仿宋" w:eastAsia="华文仿宋" w:hAnsi="华文仿宋" w:hint="eastAsia"/>
                <w:spacing w:val="7"/>
                <w:kern w:val="0"/>
              </w:rPr>
              <w:t>访</w:t>
            </w:r>
          </w:p>
        </w:tc>
        <w:tc>
          <w:tcPr>
            <w:tcW w:w="927" w:type="dxa"/>
            <w:vAlign w:val="center"/>
          </w:tcPr>
          <w:p w:rsidR="004262B9" w:rsidRDefault="00AA7A3B">
            <w:pPr>
              <w:spacing w:line="280" w:lineRule="exact"/>
              <w:rPr>
                <w:rFonts w:ascii="华文仿宋" w:eastAsia="华文仿宋" w:hAnsi="华文仿宋"/>
              </w:rPr>
            </w:pPr>
            <w:r>
              <w:rPr>
                <w:rFonts w:ascii="华文仿宋" w:eastAsia="华文仿宋" w:hAnsi="华文仿宋" w:hint="eastAsia"/>
              </w:rPr>
              <w:t>0</w:t>
            </w:r>
          </w:p>
        </w:tc>
        <w:tc>
          <w:tcPr>
            <w:tcW w:w="1905" w:type="dxa"/>
            <w:vAlign w:val="center"/>
          </w:tcPr>
          <w:p w:rsidR="004262B9" w:rsidRDefault="00331270">
            <w:pPr>
              <w:spacing w:line="280" w:lineRule="exact"/>
              <w:rPr>
                <w:rFonts w:ascii="华文仿宋" w:eastAsia="华文仿宋" w:hAnsi="华文仿宋"/>
              </w:rPr>
            </w:pPr>
            <w:r>
              <w:rPr>
                <w:rFonts w:ascii="华文仿宋" w:eastAsia="华文仿宋" w:hAnsi="华文仿宋" w:hint="eastAsia"/>
              </w:rPr>
              <w:t>模拟（情景）教学</w:t>
            </w:r>
          </w:p>
        </w:tc>
        <w:tc>
          <w:tcPr>
            <w:tcW w:w="929" w:type="dxa"/>
            <w:vAlign w:val="center"/>
          </w:tcPr>
          <w:p w:rsidR="004262B9" w:rsidRDefault="00AA7A3B">
            <w:pPr>
              <w:spacing w:line="280" w:lineRule="exact"/>
              <w:rPr>
                <w:rFonts w:ascii="华文仿宋" w:eastAsia="华文仿宋" w:hAnsi="华文仿宋"/>
              </w:rPr>
            </w:pPr>
            <w:r>
              <w:rPr>
                <w:rFonts w:ascii="华文仿宋" w:eastAsia="华文仿宋" w:hAnsi="华文仿宋" w:hint="eastAsia"/>
              </w:rPr>
              <w:t>10</w:t>
            </w:r>
          </w:p>
        </w:tc>
      </w:tr>
      <w:tr w:rsidR="004262B9">
        <w:trPr>
          <w:trHeight w:val="245"/>
          <w:jc w:val="center"/>
        </w:trPr>
        <w:tc>
          <w:tcPr>
            <w:tcW w:w="1496" w:type="dxa"/>
            <w:vMerge/>
            <w:tcBorders>
              <w:left w:val="single" w:sz="4" w:space="0" w:color="auto"/>
            </w:tcBorders>
            <w:vAlign w:val="center"/>
          </w:tcPr>
          <w:p w:rsidR="004262B9" w:rsidRDefault="004262B9">
            <w:pPr>
              <w:spacing w:line="280" w:lineRule="exact"/>
              <w:jc w:val="center"/>
              <w:rPr>
                <w:rFonts w:ascii="华文仿宋" w:eastAsia="华文仿宋" w:hAnsi="华文仿宋"/>
                <w:sz w:val="28"/>
                <w:szCs w:val="28"/>
                <w:lang w:eastAsia="zh-TW"/>
              </w:rPr>
            </w:pPr>
          </w:p>
        </w:tc>
        <w:tc>
          <w:tcPr>
            <w:tcW w:w="1797" w:type="dxa"/>
            <w:vAlign w:val="center"/>
          </w:tcPr>
          <w:p w:rsidR="004262B9" w:rsidRDefault="00331270">
            <w:pPr>
              <w:spacing w:line="280" w:lineRule="exact"/>
              <w:rPr>
                <w:rFonts w:ascii="华文仿宋" w:eastAsia="华文仿宋" w:hAnsi="华文仿宋"/>
              </w:rPr>
            </w:pPr>
            <w:r>
              <w:rPr>
                <w:rFonts w:ascii="华文仿宋" w:eastAsia="华文仿宋" w:hAnsi="华文仿宋" w:hint="eastAsia"/>
              </w:rPr>
              <w:t>实  验 室 实训</w:t>
            </w:r>
          </w:p>
        </w:tc>
        <w:tc>
          <w:tcPr>
            <w:tcW w:w="891" w:type="dxa"/>
            <w:vAlign w:val="center"/>
          </w:tcPr>
          <w:p w:rsidR="004262B9" w:rsidRDefault="00AA7A3B">
            <w:pPr>
              <w:spacing w:line="280" w:lineRule="exact"/>
              <w:rPr>
                <w:rFonts w:ascii="华文仿宋" w:eastAsia="华文仿宋" w:hAnsi="华文仿宋"/>
              </w:rPr>
            </w:pPr>
            <w:r>
              <w:rPr>
                <w:rFonts w:ascii="华文仿宋" w:eastAsia="华文仿宋" w:hAnsi="华文仿宋" w:hint="eastAsia"/>
              </w:rPr>
              <w:t>0</w:t>
            </w:r>
          </w:p>
        </w:tc>
        <w:tc>
          <w:tcPr>
            <w:tcW w:w="1909" w:type="dxa"/>
            <w:vAlign w:val="center"/>
          </w:tcPr>
          <w:p w:rsidR="004262B9" w:rsidRDefault="00331270">
            <w:pPr>
              <w:spacing w:line="280" w:lineRule="exact"/>
              <w:rPr>
                <w:rFonts w:ascii="华文仿宋" w:eastAsia="华文仿宋" w:hAnsi="华文仿宋"/>
              </w:rPr>
            </w:pPr>
            <w:r>
              <w:rPr>
                <w:rFonts w:ascii="华文仿宋" w:eastAsia="华文仿宋" w:hAnsi="华文仿宋" w:hint="eastAsia"/>
              </w:rPr>
              <w:t>企   业  实   习</w:t>
            </w:r>
          </w:p>
        </w:tc>
        <w:tc>
          <w:tcPr>
            <w:tcW w:w="927" w:type="dxa"/>
            <w:vAlign w:val="center"/>
          </w:tcPr>
          <w:p w:rsidR="004262B9" w:rsidRDefault="00AA7A3B">
            <w:pPr>
              <w:spacing w:line="280" w:lineRule="exact"/>
              <w:rPr>
                <w:rFonts w:ascii="华文仿宋" w:eastAsia="华文仿宋" w:hAnsi="华文仿宋"/>
              </w:rPr>
            </w:pPr>
            <w:r>
              <w:rPr>
                <w:rFonts w:ascii="华文仿宋" w:eastAsia="华文仿宋" w:hAnsi="华文仿宋" w:hint="eastAsia"/>
              </w:rPr>
              <w:t>0</w:t>
            </w:r>
          </w:p>
        </w:tc>
        <w:tc>
          <w:tcPr>
            <w:tcW w:w="1905" w:type="dxa"/>
            <w:vAlign w:val="center"/>
          </w:tcPr>
          <w:p w:rsidR="004262B9" w:rsidRDefault="00331270">
            <w:pPr>
              <w:spacing w:line="280" w:lineRule="exact"/>
              <w:rPr>
                <w:rFonts w:ascii="华文仿宋" w:eastAsia="华文仿宋" w:hAnsi="华文仿宋"/>
              </w:rPr>
            </w:pPr>
            <w:proofErr w:type="gramStart"/>
            <w:r>
              <w:rPr>
                <w:rFonts w:ascii="华文仿宋" w:eastAsia="华文仿宋" w:hAnsi="华文仿宋" w:hint="eastAsia"/>
              </w:rPr>
              <w:t>阅</w:t>
            </w:r>
            <w:proofErr w:type="gramEnd"/>
            <w:r>
              <w:rPr>
                <w:rFonts w:ascii="华文仿宋" w:eastAsia="华文仿宋" w:hAnsi="华文仿宋" w:hint="eastAsia"/>
              </w:rPr>
              <w:t xml:space="preserve">  读   指  导</w:t>
            </w:r>
          </w:p>
        </w:tc>
        <w:tc>
          <w:tcPr>
            <w:tcW w:w="929" w:type="dxa"/>
            <w:tcBorders>
              <w:right w:val="single" w:sz="4" w:space="0" w:color="auto"/>
            </w:tcBorders>
            <w:vAlign w:val="center"/>
          </w:tcPr>
          <w:p w:rsidR="004262B9" w:rsidRDefault="00AA7A3B">
            <w:pPr>
              <w:spacing w:line="280" w:lineRule="exact"/>
              <w:rPr>
                <w:rFonts w:ascii="华文仿宋" w:eastAsia="华文仿宋" w:hAnsi="华文仿宋"/>
              </w:rPr>
            </w:pPr>
            <w:r>
              <w:rPr>
                <w:rFonts w:ascii="华文仿宋" w:eastAsia="华文仿宋" w:hAnsi="华文仿宋" w:hint="eastAsia"/>
              </w:rPr>
              <w:t>0</w:t>
            </w:r>
          </w:p>
        </w:tc>
      </w:tr>
      <w:tr w:rsidR="004262B9">
        <w:trPr>
          <w:trHeight w:val="245"/>
          <w:jc w:val="center"/>
        </w:trPr>
        <w:tc>
          <w:tcPr>
            <w:tcW w:w="1496" w:type="dxa"/>
            <w:vMerge/>
            <w:tcBorders>
              <w:left w:val="single" w:sz="4" w:space="0" w:color="auto"/>
            </w:tcBorders>
            <w:vAlign w:val="center"/>
          </w:tcPr>
          <w:p w:rsidR="004262B9" w:rsidRDefault="004262B9">
            <w:pPr>
              <w:spacing w:line="280" w:lineRule="exact"/>
              <w:jc w:val="center"/>
              <w:rPr>
                <w:rFonts w:ascii="华文仿宋" w:eastAsia="华文仿宋" w:hAnsi="华文仿宋"/>
                <w:sz w:val="28"/>
                <w:szCs w:val="28"/>
                <w:lang w:eastAsia="zh-TW"/>
              </w:rPr>
            </w:pPr>
          </w:p>
        </w:tc>
        <w:tc>
          <w:tcPr>
            <w:tcW w:w="1797" w:type="dxa"/>
            <w:vAlign w:val="center"/>
          </w:tcPr>
          <w:p w:rsidR="004262B9" w:rsidRDefault="00331270">
            <w:pPr>
              <w:spacing w:line="280" w:lineRule="exact"/>
              <w:rPr>
                <w:rFonts w:ascii="华文仿宋" w:eastAsia="华文仿宋" w:hAnsi="华文仿宋"/>
                <w:lang w:eastAsia="zh-TW"/>
              </w:rPr>
            </w:pPr>
            <w:r>
              <w:rPr>
                <w:rFonts w:ascii="华文仿宋" w:eastAsia="华文仿宋" w:hAnsi="华文仿宋" w:hint="eastAsia"/>
                <w:spacing w:val="120"/>
                <w:kern w:val="0"/>
              </w:rPr>
              <w:t>实践教</w:t>
            </w:r>
            <w:r>
              <w:rPr>
                <w:rFonts w:ascii="华文仿宋" w:eastAsia="华文仿宋" w:hAnsi="华文仿宋" w:hint="eastAsia"/>
                <w:kern w:val="0"/>
              </w:rPr>
              <w:t>学</w:t>
            </w:r>
          </w:p>
        </w:tc>
        <w:tc>
          <w:tcPr>
            <w:tcW w:w="891" w:type="dxa"/>
            <w:vAlign w:val="center"/>
          </w:tcPr>
          <w:p w:rsidR="004262B9" w:rsidRDefault="00AA7A3B">
            <w:pPr>
              <w:spacing w:line="280" w:lineRule="exact"/>
              <w:rPr>
                <w:rFonts w:ascii="华文仿宋" w:eastAsia="华文仿宋" w:hAnsi="华文仿宋"/>
              </w:rPr>
            </w:pPr>
            <w:r>
              <w:rPr>
                <w:rFonts w:ascii="华文仿宋" w:eastAsia="华文仿宋" w:hAnsi="华文仿宋" w:hint="eastAsia"/>
              </w:rPr>
              <w:t>70</w:t>
            </w:r>
          </w:p>
        </w:tc>
        <w:tc>
          <w:tcPr>
            <w:tcW w:w="1909" w:type="dxa"/>
            <w:vAlign w:val="center"/>
          </w:tcPr>
          <w:p w:rsidR="004262B9" w:rsidRDefault="00331270">
            <w:pPr>
              <w:spacing w:line="280" w:lineRule="exact"/>
              <w:rPr>
                <w:rFonts w:ascii="华文仿宋" w:eastAsia="华文仿宋" w:hAnsi="华文仿宋"/>
              </w:rPr>
            </w:pPr>
            <w:r>
              <w:rPr>
                <w:rFonts w:ascii="华文仿宋" w:eastAsia="华文仿宋" w:hAnsi="华文仿宋" w:hint="eastAsia"/>
              </w:rPr>
              <w:t>社   会  调   查</w:t>
            </w:r>
          </w:p>
        </w:tc>
        <w:tc>
          <w:tcPr>
            <w:tcW w:w="927" w:type="dxa"/>
            <w:vAlign w:val="center"/>
          </w:tcPr>
          <w:p w:rsidR="004262B9" w:rsidRDefault="00AA7A3B">
            <w:pPr>
              <w:spacing w:line="280" w:lineRule="exact"/>
              <w:rPr>
                <w:rFonts w:ascii="华文仿宋" w:eastAsia="华文仿宋" w:hAnsi="华文仿宋"/>
              </w:rPr>
            </w:pPr>
            <w:r>
              <w:rPr>
                <w:rFonts w:ascii="华文仿宋" w:eastAsia="华文仿宋" w:hAnsi="华文仿宋" w:hint="eastAsia"/>
              </w:rPr>
              <w:t>0</w:t>
            </w:r>
          </w:p>
        </w:tc>
        <w:tc>
          <w:tcPr>
            <w:tcW w:w="1905" w:type="dxa"/>
            <w:vAlign w:val="center"/>
          </w:tcPr>
          <w:p w:rsidR="004262B9" w:rsidRDefault="00331270">
            <w:pPr>
              <w:spacing w:line="280" w:lineRule="exact"/>
              <w:rPr>
                <w:rFonts w:ascii="华文仿宋" w:eastAsia="华文仿宋" w:hAnsi="华文仿宋"/>
                <w:lang w:eastAsia="zh-TW"/>
              </w:rPr>
            </w:pPr>
            <w:r>
              <w:rPr>
                <w:rFonts w:ascii="华文仿宋" w:eastAsia="华文仿宋" w:hAnsi="华文仿宋" w:hint="eastAsia"/>
                <w:spacing w:val="625"/>
                <w:kern w:val="0"/>
              </w:rPr>
              <w:t>其</w:t>
            </w:r>
            <w:r>
              <w:rPr>
                <w:rFonts w:ascii="华文仿宋" w:eastAsia="华文仿宋" w:hAnsi="华文仿宋" w:hint="eastAsia"/>
                <w:kern w:val="0"/>
              </w:rPr>
              <w:t>他</w:t>
            </w:r>
          </w:p>
        </w:tc>
        <w:tc>
          <w:tcPr>
            <w:tcW w:w="929" w:type="dxa"/>
            <w:tcBorders>
              <w:right w:val="single" w:sz="4" w:space="0" w:color="auto"/>
            </w:tcBorders>
            <w:vAlign w:val="center"/>
          </w:tcPr>
          <w:p w:rsidR="004262B9" w:rsidRDefault="00AA7A3B">
            <w:pPr>
              <w:spacing w:line="280" w:lineRule="exact"/>
              <w:rPr>
                <w:rFonts w:ascii="华文仿宋" w:eastAsia="华文仿宋" w:hAnsi="华文仿宋"/>
              </w:rPr>
            </w:pPr>
            <w:r>
              <w:rPr>
                <w:rFonts w:ascii="华文仿宋" w:eastAsia="华文仿宋" w:hAnsi="华文仿宋" w:hint="eastAsia"/>
              </w:rPr>
              <w:t>0</w:t>
            </w:r>
          </w:p>
        </w:tc>
      </w:tr>
      <w:tr w:rsidR="004262B9">
        <w:trPr>
          <w:trHeight w:val="245"/>
          <w:jc w:val="center"/>
        </w:trPr>
        <w:tc>
          <w:tcPr>
            <w:tcW w:w="1496" w:type="dxa"/>
            <w:vMerge/>
            <w:tcBorders>
              <w:left w:val="single" w:sz="4" w:space="0" w:color="auto"/>
            </w:tcBorders>
            <w:vAlign w:val="center"/>
          </w:tcPr>
          <w:p w:rsidR="004262B9" w:rsidRDefault="004262B9">
            <w:pPr>
              <w:spacing w:line="280" w:lineRule="exact"/>
              <w:jc w:val="center"/>
              <w:rPr>
                <w:rFonts w:ascii="华文仿宋" w:eastAsia="华文仿宋" w:hAnsi="华文仿宋"/>
                <w:sz w:val="28"/>
                <w:szCs w:val="28"/>
                <w:lang w:eastAsia="zh-TW"/>
              </w:rPr>
            </w:pPr>
          </w:p>
        </w:tc>
        <w:tc>
          <w:tcPr>
            <w:tcW w:w="1797" w:type="dxa"/>
            <w:vAlign w:val="center"/>
          </w:tcPr>
          <w:p w:rsidR="004262B9" w:rsidRDefault="004262B9">
            <w:pPr>
              <w:spacing w:line="280" w:lineRule="exact"/>
              <w:rPr>
                <w:rFonts w:ascii="华文仿宋" w:eastAsia="华文仿宋" w:hAnsi="华文仿宋"/>
                <w:lang w:eastAsia="zh-TW"/>
              </w:rPr>
            </w:pPr>
          </w:p>
        </w:tc>
        <w:tc>
          <w:tcPr>
            <w:tcW w:w="891" w:type="dxa"/>
            <w:vAlign w:val="center"/>
          </w:tcPr>
          <w:p w:rsidR="004262B9" w:rsidRDefault="004262B9">
            <w:pPr>
              <w:spacing w:line="280" w:lineRule="exact"/>
              <w:rPr>
                <w:rFonts w:ascii="华文仿宋" w:eastAsia="华文仿宋" w:hAnsi="华文仿宋"/>
              </w:rPr>
            </w:pPr>
          </w:p>
        </w:tc>
        <w:tc>
          <w:tcPr>
            <w:tcW w:w="1909" w:type="dxa"/>
            <w:vAlign w:val="center"/>
          </w:tcPr>
          <w:p w:rsidR="004262B9" w:rsidRDefault="004262B9">
            <w:pPr>
              <w:spacing w:line="280" w:lineRule="exact"/>
              <w:rPr>
                <w:rFonts w:ascii="华文仿宋" w:eastAsia="华文仿宋" w:hAnsi="华文仿宋"/>
                <w:lang w:eastAsia="zh-TW"/>
              </w:rPr>
            </w:pPr>
          </w:p>
        </w:tc>
        <w:tc>
          <w:tcPr>
            <w:tcW w:w="927" w:type="dxa"/>
            <w:vAlign w:val="center"/>
          </w:tcPr>
          <w:p w:rsidR="004262B9" w:rsidRDefault="004262B9">
            <w:pPr>
              <w:spacing w:line="280" w:lineRule="exact"/>
              <w:rPr>
                <w:rFonts w:ascii="华文仿宋" w:eastAsia="华文仿宋" w:hAnsi="华文仿宋"/>
              </w:rPr>
            </w:pPr>
          </w:p>
        </w:tc>
        <w:tc>
          <w:tcPr>
            <w:tcW w:w="1905" w:type="dxa"/>
            <w:vAlign w:val="center"/>
          </w:tcPr>
          <w:p w:rsidR="004262B9" w:rsidRDefault="004262B9">
            <w:pPr>
              <w:spacing w:line="280" w:lineRule="exact"/>
              <w:rPr>
                <w:rFonts w:ascii="华文仿宋" w:eastAsia="华文仿宋" w:hAnsi="华文仿宋"/>
                <w:lang w:eastAsia="zh-TW"/>
              </w:rPr>
            </w:pPr>
          </w:p>
        </w:tc>
        <w:tc>
          <w:tcPr>
            <w:tcW w:w="929" w:type="dxa"/>
            <w:tcBorders>
              <w:right w:val="single" w:sz="4" w:space="0" w:color="auto"/>
            </w:tcBorders>
            <w:vAlign w:val="center"/>
          </w:tcPr>
          <w:p w:rsidR="004262B9" w:rsidRDefault="004262B9">
            <w:pPr>
              <w:spacing w:line="280" w:lineRule="exact"/>
              <w:rPr>
                <w:rFonts w:ascii="华文仿宋" w:eastAsia="华文仿宋" w:hAnsi="华文仿宋"/>
              </w:rPr>
            </w:pPr>
          </w:p>
        </w:tc>
      </w:tr>
      <w:tr w:rsidR="004262B9">
        <w:trPr>
          <w:trHeight w:val="245"/>
          <w:jc w:val="center"/>
        </w:trPr>
        <w:tc>
          <w:tcPr>
            <w:tcW w:w="1496" w:type="dxa"/>
            <w:vMerge/>
            <w:tcBorders>
              <w:left w:val="single" w:sz="4" w:space="0" w:color="auto"/>
            </w:tcBorders>
            <w:vAlign w:val="center"/>
          </w:tcPr>
          <w:p w:rsidR="004262B9" w:rsidRDefault="004262B9">
            <w:pPr>
              <w:spacing w:line="280" w:lineRule="exact"/>
              <w:jc w:val="center"/>
              <w:rPr>
                <w:rFonts w:ascii="华文仿宋" w:eastAsia="华文仿宋" w:hAnsi="华文仿宋"/>
                <w:sz w:val="28"/>
                <w:szCs w:val="28"/>
                <w:lang w:eastAsia="zh-TW"/>
              </w:rPr>
            </w:pPr>
          </w:p>
        </w:tc>
        <w:tc>
          <w:tcPr>
            <w:tcW w:w="1797" w:type="dxa"/>
            <w:vAlign w:val="center"/>
          </w:tcPr>
          <w:p w:rsidR="004262B9" w:rsidRDefault="004262B9">
            <w:pPr>
              <w:spacing w:line="280" w:lineRule="exact"/>
              <w:rPr>
                <w:rFonts w:ascii="华文仿宋" w:eastAsia="华文仿宋" w:hAnsi="华文仿宋"/>
                <w:spacing w:val="45"/>
                <w:lang w:eastAsia="zh-TW"/>
              </w:rPr>
            </w:pPr>
          </w:p>
        </w:tc>
        <w:tc>
          <w:tcPr>
            <w:tcW w:w="891" w:type="dxa"/>
            <w:vAlign w:val="center"/>
          </w:tcPr>
          <w:p w:rsidR="004262B9" w:rsidRDefault="004262B9">
            <w:pPr>
              <w:spacing w:line="280" w:lineRule="exact"/>
              <w:rPr>
                <w:rFonts w:ascii="华文仿宋" w:eastAsia="华文仿宋" w:hAnsi="华文仿宋"/>
              </w:rPr>
            </w:pPr>
          </w:p>
        </w:tc>
        <w:tc>
          <w:tcPr>
            <w:tcW w:w="1909" w:type="dxa"/>
            <w:vAlign w:val="center"/>
          </w:tcPr>
          <w:p w:rsidR="004262B9" w:rsidRDefault="004262B9">
            <w:pPr>
              <w:spacing w:line="280" w:lineRule="exact"/>
              <w:rPr>
                <w:rFonts w:ascii="华文仿宋" w:eastAsia="华文仿宋" w:hAnsi="华文仿宋"/>
                <w:spacing w:val="119"/>
                <w:lang w:eastAsia="zh-TW"/>
              </w:rPr>
            </w:pPr>
          </w:p>
        </w:tc>
        <w:tc>
          <w:tcPr>
            <w:tcW w:w="927" w:type="dxa"/>
            <w:vAlign w:val="center"/>
          </w:tcPr>
          <w:p w:rsidR="004262B9" w:rsidRDefault="004262B9">
            <w:pPr>
              <w:spacing w:line="280" w:lineRule="exact"/>
              <w:rPr>
                <w:rFonts w:ascii="华文仿宋" w:eastAsia="华文仿宋" w:hAnsi="华文仿宋"/>
              </w:rPr>
            </w:pPr>
          </w:p>
        </w:tc>
        <w:tc>
          <w:tcPr>
            <w:tcW w:w="1905" w:type="dxa"/>
            <w:vAlign w:val="center"/>
          </w:tcPr>
          <w:p w:rsidR="004262B9" w:rsidRDefault="004262B9">
            <w:pPr>
              <w:spacing w:line="280" w:lineRule="exact"/>
              <w:rPr>
                <w:rFonts w:ascii="华文仿宋" w:eastAsia="华文仿宋" w:hAnsi="华文仿宋"/>
                <w:spacing w:val="118"/>
                <w:lang w:eastAsia="zh-TW"/>
              </w:rPr>
            </w:pPr>
          </w:p>
        </w:tc>
        <w:tc>
          <w:tcPr>
            <w:tcW w:w="929" w:type="dxa"/>
            <w:tcBorders>
              <w:right w:val="single" w:sz="4" w:space="0" w:color="auto"/>
            </w:tcBorders>
            <w:vAlign w:val="center"/>
          </w:tcPr>
          <w:p w:rsidR="004262B9" w:rsidRDefault="004262B9">
            <w:pPr>
              <w:spacing w:line="280" w:lineRule="exact"/>
              <w:rPr>
                <w:rFonts w:ascii="华文仿宋" w:eastAsia="华文仿宋" w:hAnsi="华文仿宋"/>
              </w:rPr>
            </w:pPr>
          </w:p>
        </w:tc>
      </w:tr>
      <w:tr w:rsidR="004262B9">
        <w:trPr>
          <w:trHeight w:val="245"/>
          <w:jc w:val="center"/>
        </w:trPr>
        <w:tc>
          <w:tcPr>
            <w:tcW w:w="1496" w:type="dxa"/>
            <w:vMerge/>
            <w:tcBorders>
              <w:left w:val="single" w:sz="4" w:space="0" w:color="auto"/>
            </w:tcBorders>
            <w:vAlign w:val="center"/>
          </w:tcPr>
          <w:p w:rsidR="004262B9" w:rsidRDefault="004262B9">
            <w:pPr>
              <w:spacing w:line="280" w:lineRule="exact"/>
              <w:jc w:val="center"/>
              <w:rPr>
                <w:rFonts w:ascii="华文仿宋" w:eastAsia="华文仿宋" w:hAnsi="华文仿宋"/>
                <w:sz w:val="28"/>
                <w:szCs w:val="28"/>
                <w:lang w:eastAsia="zh-TW"/>
              </w:rPr>
            </w:pPr>
          </w:p>
        </w:tc>
        <w:tc>
          <w:tcPr>
            <w:tcW w:w="1797" w:type="dxa"/>
            <w:vAlign w:val="center"/>
          </w:tcPr>
          <w:p w:rsidR="004262B9" w:rsidRDefault="004262B9">
            <w:pPr>
              <w:spacing w:line="280" w:lineRule="exact"/>
              <w:rPr>
                <w:rFonts w:ascii="华文仿宋" w:eastAsia="华文仿宋" w:hAnsi="华文仿宋"/>
                <w:spacing w:val="45"/>
                <w:kern w:val="0"/>
                <w:lang w:eastAsia="zh-TW"/>
              </w:rPr>
            </w:pPr>
          </w:p>
        </w:tc>
        <w:tc>
          <w:tcPr>
            <w:tcW w:w="891" w:type="dxa"/>
            <w:vAlign w:val="center"/>
          </w:tcPr>
          <w:p w:rsidR="004262B9" w:rsidRDefault="004262B9">
            <w:pPr>
              <w:spacing w:line="280" w:lineRule="exact"/>
              <w:rPr>
                <w:rFonts w:ascii="华文仿宋" w:eastAsia="华文仿宋" w:hAnsi="华文仿宋"/>
              </w:rPr>
            </w:pPr>
          </w:p>
        </w:tc>
        <w:tc>
          <w:tcPr>
            <w:tcW w:w="1909" w:type="dxa"/>
            <w:vAlign w:val="center"/>
          </w:tcPr>
          <w:p w:rsidR="004262B9" w:rsidRDefault="004262B9">
            <w:pPr>
              <w:spacing w:line="280" w:lineRule="exact"/>
              <w:rPr>
                <w:rFonts w:ascii="华文仿宋" w:eastAsia="华文仿宋" w:hAnsi="华文仿宋"/>
                <w:spacing w:val="597"/>
                <w:kern w:val="0"/>
                <w:lang w:eastAsia="zh-TW"/>
              </w:rPr>
            </w:pPr>
          </w:p>
        </w:tc>
        <w:tc>
          <w:tcPr>
            <w:tcW w:w="927" w:type="dxa"/>
            <w:vAlign w:val="center"/>
          </w:tcPr>
          <w:p w:rsidR="004262B9" w:rsidRDefault="004262B9">
            <w:pPr>
              <w:spacing w:line="280" w:lineRule="exact"/>
              <w:rPr>
                <w:rFonts w:ascii="华文仿宋" w:eastAsia="华文仿宋" w:hAnsi="华文仿宋"/>
              </w:rPr>
            </w:pPr>
          </w:p>
        </w:tc>
        <w:tc>
          <w:tcPr>
            <w:tcW w:w="1905" w:type="dxa"/>
            <w:vAlign w:val="center"/>
          </w:tcPr>
          <w:p w:rsidR="004262B9" w:rsidRDefault="004262B9">
            <w:pPr>
              <w:spacing w:line="280" w:lineRule="exact"/>
              <w:rPr>
                <w:rFonts w:ascii="华文仿宋" w:eastAsia="华文仿宋" w:hAnsi="华文仿宋"/>
                <w:spacing w:val="118"/>
                <w:lang w:eastAsia="zh-TW"/>
              </w:rPr>
            </w:pPr>
          </w:p>
        </w:tc>
        <w:tc>
          <w:tcPr>
            <w:tcW w:w="929" w:type="dxa"/>
            <w:tcBorders>
              <w:right w:val="single" w:sz="4" w:space="0" w:color="auto"/>
            </w:tcBorders>
            <w:vAlign w:val="center"/>
          </w:tcPr>
          <w:p w:rsidR="004262B9" w:rsidRDefault="004262B9">
            <w:pPr>
              <w:spacing w:line="280" w:lineRule="exact"/>
              <w:rPr>
                <w:rFonts w:ascii="华文仿宋" w:eastAsia="华文仿宋" w:hAnsi="华文仿宋"/>
              </w:rPr>
            </w:pPr>
          </w:p>
        </w:tc>
      </w:tr>
      <w:tr w:rsidR="004262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6"/>
          <w:jc w:val="center"/>
        </w:trPr>
        <w:tc>
          <w:tcPr>
            <w:tcW w:w="9854" w:type="dxa"/>
            <w:gridSpan w:val="7"/>
            <w:tcBorders>
              <w:left w:val="single" w:sz="4" w:space="0" w:color="auto"/>
              <w:right w:val="single" w:sz="4" w:space="0" w:color="auto"/>
            </w:tcBorders>
          </w:tcPr>
          <w:p w:rsidR="004262B9" w:rsidRDefault="00331270">
            <w:pPr>
              <w:spacing w:line="280" w:lineRule="exact"/>
              <w:rPr>
                <w:rFonts w:ascii="华文仿宋" w:eastAsia="华文仿宋" w:hAnsi="华文仿宋"/>
                <w:sz w:val="20"/>
                <w:lang w:eastAsia="zh-TW"/>
              </w:rPr>
            </w:pPr>
            <w:r>
              <w:rPr>
                <w:rFonts w:ascii="华文仿宋" w:eastAsia="华文仿宋" w:hAnsi="华文仿宋" w:hint="eastAsia"/>
              </w:rPr>
              <w:t>说明：.</w:t>
            </w:r>
          </w:p>
        </w:tc>
      </w:tr>
      <w:tr w:rsidR="004262B9">
        <w:trPr>
          <w:trHeight w:val="306"/>
          <w:jc w:val="center"/>
        </w:trPr>
        <w:tc>
          <w:tcPr>
            <w:tcW w:w="9854" w:type="dxa"/>
            <w:gridSpan w:val="7"/>
            <w:vAlign w:val="center"/>
          </w:tcPr>
          <w:p w:rsidR="004262B9" w:rsidRDefault="00331270">
            <w:pPr>
              <w:spacing w:line="280" w:lineRule="exact"/>
              <w:ind w:left="800" w:hangingChars="400" w:hanging="800"/>
              <w:rPr>
                <w:rFonts w:ascii="华文仿宋" w:eastAsia="华文仿宋" w:hAnsi="华文仿宋"/>
                <w:sz w:val="28"/>
                <w:szCs w:val="28"/>
                <w:lang w:eastAsia="zh-TW"/>
              </w:rPr>
            </w:pPr>
            <w:r>
              <w:rPr>
                <w:rFonts w:ascii="华文仿宋" w:eastAsia="华文仿宋" w:hAnsi="华文仿宋" w:hint="eastAsia"/>
                <w:sz w:val="20"/>
                <w:szCs w:val="20"/>
              </w:rPr>
              <w:t>备注：若使用其他教学方法，请自行说明。若所列</w:t>
            </w:r>
            <w:proofErr w:type="gramStart"/>
            <w:r>
              <w:rPr>
                <w:rFonts w:ascii="华文仿宋" w:eastAsia="华文仿宋" w:hAnsi="华文仿宋" w:hint="eastAsia"/>
                <w:sz w:val="20"/>
                <w:szCs w:val="20"/>
              </w:rPr>
              <w:t>之教学</w:t>
            </w:r>
            <w:proofErr w:type="gramEnd"/>
            <w:r>
              <w:rPr>
                <w:rFonts w:ascii="华文仿宋" w:eastAsia="华文仿宋" w:hAnsi="华文仿宋" w:hint="eastAsia"/>
                <w:sz w:val="20"/>
                <w:szCs w:val="20"/>
              </w:rPr>
              <w:t>方法未使用，只需于百分比字段中填“</w:t>
            </w:r>
            <w:r>
              <w:rPr>
                <w:rFonts w:ascii="华文仿宋" w:eastAsia="华文仿宋" w:hAnsi="华文仿宋"/>
                <w:sz w:val="20"/>
                <w:szCs w:val="20"/>
              </w:rPr>
              <w:t>0”</w:t>
            </w:r>
            <w:r>
              <w:rPr>
                <w:rFonts w:ascii="华文仿宋" w:eastAsia="华文仿宋" w:hAnsi="华文仿宋" w:hint="eastAsia"/>
                <w:sz w:val="20"/>
                <w:szCs w:val="20"/>
              </w:rPr>
              <w:t>。各项总合须等于</w:t>
            </w:r>
            <w:r>
              <w:rPr>
                <w:rFonts w:ascii="华文仿宋" w:eastAsia="华文仿宋" w:hAnsi="华文仿宋"/>
                <w:sz w:val="20"/>
                <w:szCs w:val="20"/>
              </w:rPr>
              <w:t xml:space="preserve">100%                           </w:t>
            </w:r>
          </w:p>
        </w:tc>
      </w:tr>
    </w:tbl>
    <w:p w:rsidR="004262B9" w:rsidRDefault="00331270">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七、教材及相关阅读资料（Text books and other readings）</w:t>
      </w:r>
    </w:p>
    <w:tbl>
      <w:tblPr>
        <w:tblW w:w="102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866"/>
        <w:gridCol w:w="8398"/>
      </w:tblGrid>
      <w:tr w:rsidR="004262B9">
        <w:trPr>
          <w:trHeight w:val="567"/>
          <w:jc w:val="center"/>
        </w:trPr>
        <w:tc>
          <w:tcPr>
            <w:tcW w:w="1866"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选用教材</w:t>
            </w:r>
          </w:p>
          <w:p w:rsidR="004262B9" w:rsidRDefault="00331270">
            <w:pPr>
              <w:spacing w:line="280" w:lineRule="exact"/>
              <w:jc w:val="center"/>
              <w:rPr>
                <w:rFonts w:ascii="华文仿宋" w:eastAsia="华文仿宋" w:hAnsi="华文仿宋"/>
              </w:rPr>
            </w:pPr>
            <w:r>
              <w:rPr>
                <w:rFonts w:ascii="华文仿宋" w:eastAsia="华文仿宋" w:hAnsi="华文仿宋"/>
              </w:rPr>
              <w:t>Course Material</w:t>
            </w:r>
          </w:p>
        </w:tc>
        <w:tc>
          <w:tcPr>
            <w:tcW w:w="8398" w:type="dxa"/>
            <w:vAlign w:val="center"/>
          </w:tcPr>
          <w:p w:rsidR="004262B9" w:rsidRDefault="004262B9">
            <w:pPr>
              <w:jc w:val="center"/>
              <w:rPr>
                <w:rFonts w:ascii="华文仿宋" w:eastAsia="华文仿宋" w:hAnsi="华文仿宋"/>
              </w:rPr>
            </w:pPr>
          </w:p>
        </w:tc>
      </w:tr>
      <w:tr w:rsidR="004262B9">
        <w:trPr>
          <w:trHeight w:val="567"/>
          <w:jc w:val="center"/>
        </w:trPr>
        <w:tc>
          <w:tcPr>
            <w:tcW w:w="1866"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参考教材及</w:t>
            </w:r>
            <w:r>
              <w:rPr>
                <w:rFonts w:ascii="华文仿宋" w:eastAsia="华文仿宋" w:hAnsi="华文仿宋"/>
              </w:rPr>
              <w:t>文献</w:t>
            </w:r>
          </w:p>
          <w:p w:rsidR="004262B9" w:rsidRDefault="00331270">
            <w:pPr>
              <w:spacing w:line="280" w:lineRule="exact"/>
              <w:jc w:val="center"/>
              <w:rPr>
                <w:rFonts w:ascii="华文仿宋" w:eastAsia="华文仿宋" w:hAnsi="华文仿宋"/>
              </w:rPr>
            </w:pPr>
            <w:r>
              <w:rPr>
                <w:rFonts w:ascii="华文仿宋" w:eastAsia="华文仿宋" w:hAnsi="华文仿宋"/>
              </w:rPr>
              <w:t>Reference</w:t>
            </w:r>
          </w:p>
        </w:tc>
        <w:tc>
          <w:tcPr>
            <w:tcW w:w="8398" w:type="dxa"/>
            <w:vAlign w:val="center"/>
          </w:tcPr>
          <w:p w:rsidR="006B4C0C" w:rsidRDefault="006B4C0C" w:rsidP="00AA7A3B">
            <w:pPr>
              <w:jc w:val="left"/>
              <w:rPr>
                <w:rFonts w:ascii="华文仿宋" w:eastAsiaTheme="minorEastAsia" w:hAnsi="华文仿宋"/>
              </w:rPr>
            </w:pPr>
            <w:r>
              <w:rPr>
                <w:rFonts w:ascii="华文仿宋" w:eastAsiaTheme="minorEastAsia" w:hAnsi="华文仿宋" w:hint="eastAsia"/>
              </w:rPr>
              <w:t>《花样跳绳》王虹编著，北京师范大学出版社，</w:t>
            </w:r>
            <w:r>
              <w:rPr>
                <w:rFonts w:ascii="华文仿宋" w:eastAsiaTheme="minorEastAsia" w:hAnsi="华文仿宋" w:hint="eastAsia"/>
              </w:rPr>
              <w:t>2014</w:t>
            </w:r>
          </w:p>
          <w:p w:rsidR="00AA7A3B" w:rsidRPr="00AA7A3B" w:rsidRDefault="00AA7A3B" w:rsidP="00AA7A3B">
            <w:pPr>
              <w:jc w:val="left"/>
              <w:rPr>
                <w:rFonts w:ascii="华文仿宋" w:eastAsiaTheme="minorEastAsia" w:hAnsi="华文仿宋"/>
              </w:rPr>
            </w:pPr>
            <w:r w:rsidRPr="00AA7A3B">
              <w:rPr>
                <w:rFonts w:ascii="华文仿宋" w:eastAsiaTheme="minorEastAsia" w:hAnsi="华文仿宋" w:hint="eastAsia"/>
              </w:rPr>
              <w:t>《青少年体能锻炼》</w:t>
            </w:r>
            <w:proofErr w:type="gramStart"/>
            <w:r w:rsidRPr="00AA7A3B">
              <w:rPr>
                <w:rFonts w:ascii="华文仿宋" w:eastAsiaTheme="minorEastAsia" w:hAnsi="华文仿宋" w:hint="eastAsia"/>
              </w:rPr>
              <w:t>李鸿江编著</w:t>
            </w:r>
            <w:proofErr w:type="gramEnd"/>
            <w:r w:rsidRPr="00AA7A3B">
              <w:rPr>
                <w:rFonts w:ascii="华文仿宋" w:eastAsiaTheme="minorEastAsia" w:hAnsi="华文仿宋" w:hint="eastAsia"/>
              </w:rPr>
              <w:t>，高等教育出版社，</w:t>
            </w:r>
            <w:r w:rsidRPr="00AA7A3B">
              <w:rPr>
                <w:rFonts w:ascii="华文仿宋" w:eastAsiaTheme="minorEastAsia" w:hAnsi="华文仿宋"/>
              </w:rPr>
              <w:t>2007</w:t>
            </w:r>
          </w:p>
          <w:p w:rsidR="00AA7A3B" w:rsidRPr="00AA7A3B" w:rsidRDefault="00AA7A3B" w:rsidP="00AA7A3B">
            <w:pPr>
              <w:jc w:val="left"/>
              <w:rPr>
                <w:rFonts w:ascii="华文仿宋" w:eastAsiaTheme="minorEastAsia" w:hAnsi="华文仿宋"/>
              </w:rPr>
            </w:pPr>
            <w:r w:rsidRPr="00AA7A3B">
              <w:rPr>
                <w:rFonts w:ascii="华文仿宋" w:eastAsiaTheme="minorEastAsia" w:hAnsi="华文仿宋" w:hint="eastAsia"/>
              </w:rPr>
              <w:t>《青少年功能性体能训练指导丛书》李建臣编著，人民教育出版社，</w:t>
            </w:r>
            <w:r w:rsidRPr="00AA7A3B">
              <w:rPr>
                <w:rFonts w:ascii="华文仿宋" w:eastAsiaTheme="minorEastAsia" w:hAnsi="华文仿宋"/>
              </w:rPr>
              <w:t>2013</w:t>
            </w:r>
          </w:p>
          <w:p w:rsidR="004262B9" w:rsidRPr="00AA7A3B" w:rsidRDefault="004262B9">
            <w:pPr>
              <w:jc w:val="left"/>
              <w:rPr>
                <w:rFonts w:ascii="华文仿宋" w:eastAsiaTheme="minorEastAsia" w:hAnsi="华文仿宋"/>
              </w:rPr>
            </w:pPr>
          </w:p>
        </w:tc>
      </w:tr>
    </w:tbl>
    <w:p w:rsidR="004262B9" w:rsidRDefault="00331270">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lastRenderedPageBreak/>
        <w:t>八、课程要求（</w:t>
      </w:r>
      <w:r w:rsidR="00277646">
        <w:rPr>
          <w:rFonts w:ascii="仿宋_GB2312" w:eastAsia="仿宋_GB2312" w:hAnsi="宋体" w:cs="宋体" w:hint="eastAsia"/>
          <w:b/>
          <w:bCs/>
          <w:kern w:val="0"/>
          <w:sz w:val="24"/>
          <w:szCs w:val="24"/>
        </w:rPr>
        <w:t xml:space="preserve">Course </w:t>
      </w:r>
      <w:proofErr w:type="spellStart"/>
      <w:r w:rsidR="00277646">
        <w:rPr>
          <w:rFonts w:ascii="仿宋_GB2312" w:eastAsia="仿宋_GB2312" w:hAnsi="宋体" w:cs="宋体" w:hint="eastAsia"/>
          <w:b/>
          <w:bCs/>
          <w:kern w:val="0"/>
          <w:sz w:val="24"/>
          <w:szCs w:val="24"/>
        </w:rPr>
        <w:t>partia</w:t>
      </w:r>
      <w:r>
        <w:rPr>
          <w:rFonts w:ascii="仿宋_GB2312" w:eastAsia="仿宋_GB2312" w:hAnsi="宋体" w:cs="宋体" w:hint="eastAsia"/>
          <w:b/>
          <w:bCs/>
          <w:kern w:val="0"/>
          <w:sz w:val="24"/>
          <w:szCs w:val="24"/>
        </w:rPr>
        <w:t>tion</w:t>
      </w:r>
      <w:proofErr w:type="spellEnd"/>
      <w:r>
        <w:rPr>
          <w:rFonts w:ascii="仿宋_GB2312" w:eastAsia="仿宋_GB2312" w:hAnsi="宋体" w:cs="宋体" w:hint="eastAsia"/>
          <w:b/>
          <w:bCs/>
          <w:kern w:val="0"/>
          <w:sz w:val="24"/>
          <w:szCs w:val="24"/>
        </w:rPr>
        <w:t xml:space="preserve"> requirement）</w:t>
      </w:r>
    </w:p>
    <w:tbl>
      <w:tblPr>
        <w:tblW w:w="102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866"/>
        <w:gridCol w:w="2098"/>
        <w:gridCol w:w="701"/>
        <w:gridCol w:w="492"/>
        <w:gridCol w:w="1642"/>
        <w:gridCol w:w="59"/>
        <w:gridCol w:w="606"/>
        <w:gridCol w:w="2029"/>
        <w:gridCol w:w="771"/>
      </w:tblGrid>
      <w:tr w:rsidR="004262B9">
        <w:trPr>
          <w:trHeight w:val="567"/>
          <w:jc w:val="center"/>
        </w:trPr>
        <w:tc>
          <w:tcPr>
            <w:tcW w:w="1866"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先修课程</w:t>
            </w:r>
          </w:p>
          <w:p w:rsidR="004262B9" w:rsidRDefault="00331270">
            <w:pPr>
              <w:spacing w:line="280" w:lineRule="exact"/>
              <w:jc w:val="center"/>
              <w:rPr>
                <w:rFonts w:ascii="华文仿宋" w:eastAsia="华文仿宋" w:hAnsi="华文仿宋"/>
              </w:rPr>
            </w:pPr>
            <w:r>
              <w:rPr>
                <w:rFonts w:ascii="华文仿宋" w:eastAsia="华文仿宋" w:hAnsi="华文仿宋"/>
              </w:rPr>
              <w:t>P</w:t>
            </w:r>
            <w:r>
              <w:rPr>
                <w:rFonts w:ascii="华文仿宋" w:eastAsia="华文仿宋" w:hAnsi="华文仿宋" w:hint="eastAsia"/>
              </w:rPr>
              <w:t xml:space="preserve">rerequisite </w:t>
            </w:r>
            <w:r>
              <w:rPr>
                <w:rFonts w:ascii="华文仿宋" w:eastAsia="华文仿宋" w:hAnsi="华文仿宋"/>
              </w:rPr>
              <w:t>Course</w:t>
            </w:r>
          </w:p>
        </w:tc>
        <w:tc>
          <w:tcPr>
            <w:tcW w:w="8398" w:type="dxa"/>
            <w:gridSpan w:val="8"/>
          </w:tcPr>
          <w:p w:rsidR="00AA7A3B" w:rsidRDefault="00AA7A3B">
            <w:pPr>
              <w:rPr>
                <w:rFonts w:ascii="华文仿宋" w:eastAsia="华文仿宋" w:hAnsi="华文仿宋"/>
              </w:rPr>
            </w:pPr>
            <w:r>
              <w:rPr>
                <w:rFonts w:ascii="华文仿宋" w:eastAsia="华文仿宋" w:hAnsi="华文仿宋" w:hint="eastAsia"/>
              </w:rPr>
              <w:t>综合身体素质训练：柔韧、协调、耐力、速度、力量等。</w:t>
            </w:r>
          </w:p>
        </w:tc>
      </w:tr>
      <w:tr w:rsidR="004262B9">
        <w:trPr>
          <w:trHeight w:val="567"/>
          <w:jc w:val="center"/>
        </w:trPr>
        <w:tc>
          <w:tcPr>
            <w:tcW w:w="1866"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课前预习方法</w:t>
            </w:r>
          </w:p>
          <w:p w:rsidR="004262B9" w:rsidRDefault="00331270">
            <w:pPr>
              <w:spacing w:line="280" w:lineRule="exact"/>
              <w:jc w:val="center"/>
              <w:rPr>
                <w:rFonts w:ascii="华文仿宋" w:eastAsia="华文仿宋" w:hAnsi="华文仿宋"/>
              </w:rPr>
            </w:pPr>
            <w:r>
              <w:rPr>
                <w:rFonts w:ascii="华文仿宋" w:eastAsia="华文仿宋" w:hAnsi="华文仿宋"/>
                <w:szCs w:val="21"/>
              </w:rPr>
              <w:t xml:space="preserve">Preview </w:t>
            </w:r>
            <w:r>
              <w:rPr>
                <w:rFonts w:ascii="华文仿宋" w:eastAsia="华文仿宋" w:hAnsi="华文仿宋" w:hint="eastAsia"/>
                <w:szCs w:val="21"/>
              </w:rPr>
              <w:t>m</w:t>
            </w:r>
            <w:r>
              <w:rPr>
                <w:rFonts w:ascii="华文仿宋" w:eastAsia="华文仿宋" w:hAnsi="华文仿宋"/>
                <w:szCs w:val="21"/>
              </w:rPr>
              <w:t>ethods</w:t>
            </w:r>
          </w:p>
        </w:tc>
        <w:tc>
          <w:tcPr>
            <w:tcW w:w="8398" w:type="dxa"/>
            <w:gridSpan w:val="8"/>
          </w:tcPr>
          <w:p w:rsidR="004262B9" w:rsidRDefault="00AA7A3B">
            <w:pPr>
              <w:rPr>
                <w:rFonts w:ascii="华文仿宋" w:eastAsia="华文仿宋" w:hAnsi="华文仿宋"/>
              </w:rPr>
            </w:pPr>
            <w:r>
              <w:rPr>
                <w:rFonts w:ascii="华文仿宋" w:eastAsia="华文仿宋" w:hAnsi="华文仿宋" w:hint="eastAsia"/>
              </w:rPr>
              <w:t>观看相关视频</w:t>
            </w:r>
          </w:p>
        </w:tc>
      </w:tr>
      <w:tr w:rsidR="004262B9">
        <w:trPr>
          <w:trHeight w:val="567"/>
          <w:jc w:val="center"/>
        </w:trPr>
        <w:tc>
          <w:tcPr>
            <w:tcW w:w="1866"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课程语言</w:t>
            </w:r>
          </w:p>
          <w:p w:rsidR="004262B9" w:rsidRDefault="00331270">
            <w:pPr>
              <w:spacing w:line="280" w:lineRule="exact"/>
              <w:jc w:val="center"/>
              <w:rPr>
                <w:rFonts w:ascii="华文仿宋" w:eastAsia="华文仿宋" w:hAnsi="华文仿宋"/>
                <w:lang w:eastAsia="zh-TW"/>
              </w:rPr>
            </w:pPr>
            <w:r>
              <w:rPr>
                <w:sz w:val="16"/>
                <w:szCs w:val="16"/>
                <w:lang w:eastAsia="zh-TW"/>
              </w:rPr>
              <w:t>Medium of Instruction</w:t>
            </w:r>
          </w:p>
        </w:tc>
        <w:tc>
          <w:tcPr>
            <w:tcW w:w="3291" w:type="dxa"/>
            <w:gridSpan w:val="3"/>
            <w:vAlign w:val="center"/>
          </w:tcPr>
          <w:p w:rsidR="004262B9" w:rsidRDefault="00AA7A3B">
            <w:pPr>
              <w:jc w:val="center"/>
              <w:rPr>
                <w:rFonts w:ascii="华文仿宋" w:eastAsia="华文仿宋" w:hAnsi="华文仿宋"/>
              </w:rPr>
            </w:pPr>
            <w:r>
              <w:rPr>
                <w:rFonts w:ascii="华文仿宋" w:eastAsia="华文仿宋" w:hAnsi="华文仿宋" w:hint="eastAsia"/>
              </w:rPr>
              <w:t>■</w:t>
            </w:r>
            <w:r w:rsidR="00331270">
              <w:rPr>
                <w:rFonts w:ascii="华文仿宋" w:eastAsia="华文仿宋" w:hAnsi="华文仿宋" w:hint="eastAsia"/>
              </w:rPr>
              <w:t xml:space="preserve">中文  </w:t>
            </w:r>
            <w:r w:rsidR="00331270">
              <w:rPr>
                <w:rFonts w:ascii="华文仿宋" w:eastAsia="华文仿宋" w:hAnsi="华文仿宋" w:hint="eastAsia"/>
                <w:lang w:eastAsia="zh-TW"/>
              </w:rPr>
              <w:t>□</w:t>
            </w:r>
            <w:r w:rsidR="00331270">
              <w:rPr>
                <w:rFonts w:ascii="华文仿宋" w:eastAsia="华文仿宋" w:hAnsi="华文仿宋" w:hint="eastAsia"/>
              </w:rPr>
              <w:t xml:space="preserve">外语  </w:t>
            </w:r>
            <w:r w:rsidR="00331270">
              <w:rPr>
                <w:rFonts w:ascii="华文仿宋" w:eastAsia="华文仿宋" w:hAnsi="华文仿宋" w:hint="eastAsia"/>
                <w:lang w:eastAsia="zh-TW"/>
              </w:rPr>
              <w:t>□</w:t>
            </w:r>
            <w:r w:rsidR="00331270">
              <w:rPr>
                <w:rFonts w:ascii="华文仿宋" w:eastAsia="华文仿宋" w:hAnsi="华文仿宋" w:hint="eastAsia"/>
              </w:rPr>
              <w:t>双语</w:t>
            </w:r>
          </w:p>
        </w:tc>
        <w:tc>
          <w:tcPr>
            <w:tcW w:w="1701" w:type="dxa"/>
            <w:gridSpan w:val="2"/>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教材语言</w:t>
            </w:r>
          </w:p>
          <w:p w:rsidR="004262B9" w:rsidRDefault="00331270">
            <w:pPr>
              <w:spacing w:line="280" w:lineRule="exact"/>
              <w:jc w:val="center"/>
              <w:rPr>
                <w:rFonts w:ascii="华文仿宋" w:eastAsia="华文仿宋" w:hAnsi="华文仿宋"/>
                <w:lang w:eastAsia="zh-TW"/>
              </w:rPr>
            </w:pPr>
            <w:r>
              <w:rPr>
                <w:sz w:val="16"/>
                <w:szCs w:val="16"/>
                <w:lang w:eastAsia="zh-TW"/>
              </w:rPr>
              <w:t>Language for materials</w:t>
            </w:r>
          </w:p>
        </w:tc>
        <w:tc>
          <w:tcPr>
            <w:tcW w:w="3406" w:type="dxa"/>
            <w:gridSpan w:val="3"/>
            <w:vAlign w:val="center"/>
          </w:tcPr>
          <w:p w:rsidR="004262B9" w:rsidRDefault="00AA7A3B">
            <w:pPr>
              <w:jc w:val="center"/>
              <w:rPr>
                <w:rFonts w:ascii="华文仿宋" w:eastAsia="华文仿宋" w:hAnsi="华文仿宋"/>
                <w:lang w:eastAsia="zh-TW"/>
              </w:rPr>
            </w:pPr>
            <w:r>
              <w:rPr>
                <w:rFonts w:ascii="华文仿宋" w:eastAsia="华文仿宋" w:hAnsi="华文仿宋" w:hint="eastAsia"/>
              </w:rPr>
              <w:t>■</w:t>
            </w:r>
            <w:r w:rsidR="00331270">
              <w:rPr>
                <w:rFonts w:ascii="华文仿宋" w:eastAsia="华文仿宋" w:hAnsi="华文仿宋" w:hint="eastAsia"/>
              </w:rPr>
              <w:t xml:space="preserve">中文  </w:t>
            </w:r>
            <w:r w:rsidR="00331270">
              <w:rPr>
                <w:rFonts w:ascii="华文仿宋" w:eastAsia="华文仿宋" w:hAnsi="华文仿宋" w:hint="eastAsia"/>
                <w:lang w:eastAsia="zh-TW"/>
              </w:rPr>
              <w:t>□</w:t>
            </w:r>
            <w:r w:rsidR="00331270">
              <w:rPr>
                <w:rFonts w:ascii="华文仿宋" w:eastAsia="华文仿宋" w:hAnsi="华文仿宋" w:hint="eastAsia"/>
              </w:rPr>
              <w:t xml:space="preserve">外语  </w:t>
            </w:r>
            <w:r w:rsidR="00331270">
              <w:rPr>
                <w:rFonts w:ascii="华文仿宋" w:eastAsia="华文仿宋" w:hAnsi="华文仿宋" w:hint="eastAsia"/>
                <w:lang w:eastAsia="zh-TW"/>
              </w:rPr>
              <w:t>□</w:t>
            </w:r>
            <w:r w:rsidR="00331270">
              <w:rPr>
                <w:rFonts w:ascii="华文仿宋" w:eastAsia="华文仿宋" w:hAnsi="华文仿宋" w:hint="eastAsia"/>
              </w:rPr>
              <w:t>双语</w:t>
            </w:r>
          </w:p>
        </w:tc>
      </w:tr>
      <w:tr w:rsidR="004262B9">
        <w:trPr>
          <w:trHeight w:val="361"/>
          <w:jc w:val="center"/>
        </w:trPr>
        <w:tc>
          <w:tcPr>
            <w:tcW w:w="1866" w:type="dxa"/>
            <w:tcBorders>
              <w:bottom w:val="single" w:sz="4" w:space="0" w:color="auto"/>
            </w:tcBorders>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考核</w:t>
            </w:r>
            <w:r>
              <w:rPr>
                <w:rFonts w:ascii="华文仿宋" w:eastAsia="华文仿宋" w:hAnsi="华文仿宋"/>
              </w:rPr>
              <w:t>方式</w:t>
            </w:r>
          </w:p>
          <w:p w:rsidR="004262B9" w:rsidRDefault="00331270">
            <w:pPr>
              <w:spacing w:line="280" w:lineRule="exact"/>
              <w:rPr>
                <w:rFonts w:ascii="华文仿宋" w:eastAsia="华文仿宋" w:hAnsi="华文仿宋"/>
              </w:rPr>
            </w:pPr>
            <w:r>
              <w:rPr>
                <w:rFonts w:ascii="华文仿宋" w:eastAsia="华文仿宋" w:hAnsi="华文仿宋"/>
                <w:sz w:val="20"/>
              </w:rPr>
              <w:t>Assessment Methods</w:t>
            </w:r>
          </w:p>
        </w:tc>
        <w:tc>
          <w:tcPr>
            <w:tcW w:w="8398" w:type="dxa"/>
            <w:gridSpan w:val="8"/>
            <w:tcBorders>
              <w:bottom w:val="single" w:sz="4" w:space="0" w:color="auto"/>
            </w:tcBorders>
            <w:vAlign w:val="center"/>
          </w:tcPr>
          <w:p w:rsidR="004262B9" w:rsidRDefault="00331270">
            <w:pPr>
              <w:jc w:val="left"/>
              <w:rPr>
                <w:rFonts w:ascii="华文仿宋" w:eastAsia="华文仿宋" w:hAnsi="华文仿宋"/>
                <w:lang w:eastAsia="zh-TW"/>
              </w:rPr>
            </w:pPr>
            <w:r>
              <w:rPr>
                <w:rFonts w:ascii="华文仿宋" w:eastAsia="华文仿宋" w:hAnsi="华文仿宋" w:hint="eastAsia"/>
              </w:rPr>
              <w:t>□</w:t>
            </w:r>
            <w:r>
              <w:rPr>
                <w:rFonts w:ascii="华文仿宋" w:eastAsia="华文仿宋" w:hAnsi="华文仿宋" w:hint="eastAsia"/>
                <w:lang w:eastAsia="zh-TW"/>
              </w:rPr>
              <w:t>闭卷</w:t>
            </w:r>
            <w:r>
              <w:rPr>
                <w:rFonts w:ascii="华文仿宋" w:eastAsia="华文仿宋" w:hAnsi="华文仿宋" w:hint="eastAsia"/>
              </w:rPr>
              <w:t xml:space="preserve"> □</w:t>
            </w:r>
            <w:r>
              <w:rPr>
                <w:rFonts w:ascii="华文仿宋" w:eastAsia="华文仿宋" w:hAnsi="华文仿宋" w:hint="eastAsia"/>
                <w:lang w:eastAsia="zh-TW"/>
              </w:rPr>
              <w:t>开卷</w:t>
            </w:r>
            <w:r>
              <w:rPr>
                <w:rFonts w:ascii="华文仿宋" w:eastAsia="华文仿宋" w:hAnsi="华文仿宋" w:hint="eastAsia"/>
              </w:rPr>
              <w:t xml:space="preserve"> □</w:t>
            </w:r>
            <w:r>
              <w:rPr>
                <w:rFonts w:ascii="华文仿宋" w:eastAsia="华文仿宋" w:hAnsi="华文仿宋" w:hint="eastAsia"/>
                <w:lang w:eastAsia="zh-TW"/>
              </w:rPr>
              <w:t>全过程考核</w:t>
            </w:r>
            <w:r>
              <w:rPr>
                <w:rFonts w:ascii="华文仿宋" w:eastAsia="华文仿宋" w:hAnsi="华文仿宋" w:hint="eastAsia"/>
              </w:rPr>
              <w:t xml:space="preserve"> □</w:t>
            </w:r>
            <w:r>
              <w:rPr>
                <w:rFonts w:ascii="华文仿宋" w:eastAsia="华文仿宋" w:hAnsi="华文仿宋" w:hint="eastAsia"/>
                <w:lang w:eastAsia="zh-TW"/>
              </w:rPr>
              <w:t>论文</w:t>
            </w:r>
            <w:r>
              <w:rPr>
                <w:rFonts w:ascii="华文仿宋" w:eastAsia="华文仿宋" w:hAnsi="华文仿宋" w:hint="eastAsia"/>
              </w:rPr>
              <w:t xml:space="preserve"> □</w:t>
            </w:r>
            <w:r>
              <w:rPr>
                <w:rFonts w:ascii="华文仿宋" w:eastAsia="华文仿宋" w:hAnsi="华文仿宋" w:hint="eastAsia"/>
                <w:lang w:eastAsia="zh-TW"/>
              </w:rPr>
              <w:t>口试</w:t>
            </w:r>
            <w:r>
              <w:rPr>
                <w:rFonts w:ascii="华文仿宋" w:eastAsia="华文仿宋" w:hAnsi="华文仿宋" w:hint="eastAsia"/>
              </w:rPr>
              <w:t xml:space="preserve"> </w:t>
            </w:r>
            <w:r w:rsidR="00AA7A3B">
              <w:rPr>
                <w:rFonts w:ascii="华文仿宋" w:eastAsia="华文仿宋" w:hAnsi="华文仿宋" w:hint="eastAsia"/>
              </w:rPr>
              <w:t>■</w:t>
            </w:r>
            <w:r>
              <w:rPr>
                <w:rFonts w:ascii="华文仿宋" w:eastAsia="华文仿宋" w:hAnsi="华文仿宋" w:hint="eastAsia"/>
                <w:lang w:eastAsia="zh-TW"/>
              </w:rPr>
              <w:t>面试</w:t>
            </w:r>
            <w:r>
              <w:rPr>
                <w:rFonts w:ascii="华文仿宋" w:eastAsia="华文仿宋" w:hAnsi="华文仿宋" w:hint="eastAsia"/>
              </w:rPr>
              <w:t xml:space="preserve"> □</w:t>
            </w:r>
            <w:r>
              <w:rPr>
                <w:rFonts w:ascii="华文仿宋" w:eastAsia="华文仿宋" w:hAnsi="华文仿宋" w:hint="eastAsia"/>
                <w:lang w:eastAsia="zh-TW"/>
              </w:rPr>
              <w:t>随堂</w:t>
            </w:r>
            <w:r>
              <w:rPr>
                <w:rFonts w:ascii="华文仿宋" w:eastAsia="华文仿宋" w:hAnsi="华文仿宋" w:hint="eastAsia"/>
              </w:rPr>
              <w:t>测验 □</w:t>
            </w:r>
            <w:proofErr w:type="gramStart"/>
            <w:r>
              <w:rPr>
                <w:rFonts w:ascii="华文仿宋" w:eastAsia="华文仿宋" w:hAnsi="华文仿宋" w:hint="eastAsia"/>
                <w:lang w:eastAsia="zh-TW"/>
              </w:rPr>
              <w:t>机考</w:t>
            </w:r>
            <w:proofErr w:type="gramEnd"/>
            <w:r>
              <w:rPr>
                <w:rFonts w:ascii="华文仿宋" w:eastAsia="华文仿宋" w:hAnsi="华文仿宋" w:hint="eastAsia"/>
              </w:rPr>
              <w:t xml:space="preserve"> □</w:t>
            </w:r>
            <w:r>
              <w:rPr>
                <w:rFonts w:ascii="华文仿宋" w:eastAsia="华文仿宋" w:hAnsi="华文仿宋" w:hint="eastAsia"/>
                <w:lang w:eastAsia="zh-TW"/>
              </w:rPr>
              <w:t>大作业</w:t>
            </w:r>
          </w:p>
        </w:tc>
      </w:tr>
      <w:tr w:rsidR="004262B9">
        <w:trPr>
          <w:trHeight w:val="478"/>
          <w:jc w:val="center"/>
        </w:trPr>
        <w:tc>
          <w:tcPr>
            <w:tcW w:w="1866" w:type="dxa"/>
            <w:vMerge w:val="restart"/>
            <w:tcBorders>
              <w:top w:val="single" w:sz="4" w:space="0" w:color="auto"/>
            </w:tcBorders>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课堂</w:t>
            </w:r>
            <w:r>
              <w:rPr>
                <w:rFonts w:ascii="华文仿宋" w:eastAsia="华文仿宋" w:hAnsi="华文仿宋"/>
              </w:rPr>
              <w:t>控制</w:t>
            </w:r>
          </w:p>
        </w:tc>
        <w:tc>
          <w:tcPr>
            <w:tcW w:w="2098" w:type="dxa"/>
            <w:tcBorders>
              <w:top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p>
        </w:tc>
        <w:tc>
          <w:tcPr>
            <w:tcW w:w="701" w:type="dxa"/>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次数</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次数</w:t>
            </w:r>
          </w:p>
        </w:tc>
        <w:tc>
          <w:tcPr>
            <w:tcW w:w="2029" w:type="dxa"/>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p>
        </w:tc>
        <w:tc>
          <w:tcPr>
            <w:tcW w:w="771" w:type="dxa"/>
            <w:tcBorders>
              <w:top w:val="single" w:sz="4" w:space="0" w:color="auto"/>
              <w:left w:val="single" w:sz="4" w:space="0" w:color="auto"/>
              <w:bottom w:val="single" w:sz="4" w:space="0" w:color="auto"/>
            </w:tcBorders>
            <w:vAlign w:val="center"/>
          </w:tcPr>
          <w:p w:rsidR="004262B9" w:rsidRDefault="00331270">
            <w:pPr>
              <w:jc w:val="center"/>
              <w:rPr>
                <w:rFonts w:ascii="华文仿宋" w:eastAsia="华文仿宋" w:hAnsi="华文仿宋"/>
                <w:szCs w:val="21"/>
                <w:lang w:eastAsia="zh-TW"/>
              </w:rPr>
            </w:pPr>
            <w:r>
              <w:rPr>
                <w:rFonts w:ascii="华文仿宋" w:eastAsia="华文仿宋" w:hAnsi="华文仿宋" w:hint="eastAsia"/>
                <w:szCs w:val="21"/>
              </w:rPr>
              <w:t>次数</w:t>
            </w:r>
          </w:p>
        </w:tc>
      </w:tr>
      <w:tr w:rsidR="004262B9">
        <w:trPr>
          <w:trHeight w:val="495"/>
          <w:jc w:val="center"/>
        </w:trPr>
        <w:tc>
          <w:tcPr>
            <w:tcW w:w="1866" w:type="dxa"/>
            <w:vMerge/>
            <w:vAlign w:val="center"/>
          </w:tcPr>
          <w:p w:rsidR="004262B9" w:rsidRDefault="004262B9">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考勤</w:t>
            </w:r>
          </w:p>
        </w:tc>
        <w:tc>
          <w:tcPr>
            <w:tcW w:w="701" w:type="dxa"/>
            <w:tcBorders>
              <w:top w:val="single" w:sz="4" w:space="0" w:color="auto"/>
              <w:left w:val="single" w:sz="4" w:space="0" w:color="auto"/>
              <w:bottom w:val="single" w:sz="4" w:space="0" w:color="auto"/>
              <w:right w:val="single" w:sz="4" w:space="0" w:color="auto"/>
            </w:tcBorders>
            <w:vAlign w:val="center"/>
          </w:tcPr>
          <w:p w:rsidR="004262B9" w:rsidRDefault="006B4C0C">
            <w:pPr>
              <w:spacing w:line="280" w:lineRule="exact"/>
              <w:jc w:val="center"/>
              <w:rPr>
                <w:rFonts w:ascii="华文仿宋" w:eastAsia="华文仿宋" w:hAnsi="华文仿宋"/>
                <w:szCs w:val="21"/>
              </w:rPr>
            </w:pPr>
            <w:r>
              <w:rPr>
                <w:rFonts w:ascii="华文仿宋" w:eastAsia="华文仿宋" w:hAnsi="华文仿宋" w:hint="eastAsia"/>
                <w:szCs w:val="21"/>
              </w:rPr>
              <w:t>8</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作业</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4262B9" w:rsidRDefault="00AA7A3B">
            <w:pPr>
              <w:spacing w:line="280" w:lineRule="exact"/>
              <w:jc w:val="center"/>
              <w:rPr>
                <w:rFonts w:ascii="华文仿宋" w:eastAsia="华文仿宋" w:hAnsi="华文仿宋"/>
                <w:szCs w:val="21"/>
              </w:rPr>
            </w:pPr>
            <w:r>
              <w:rPr>
                <w:rFonts w:ascii="华文仿宋" w:eastAsia="华文仿宋" w:hAnsi="华文仿宋" w:hint="eastAsia"/>
                <w:szCs w:val="21"/>
              </w:rPr>
              <w:t>0</w:t>
            </w:r>
          </w:p>
        </w:tc>
        <w:tc>
          <w:tcPr>
            <w:tcW w:w="2029" w:type="dxa"/>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课堂</w:t>
            </w:r>
            <w:r>
              <w:rPr>
                <w:rFonts w:ascii="华文仿宋" w:eastAsia="华文仿宋" w:hAnsi="华文仿宋"/>
                <w:szCs w:val="21"/>
              </w:rPr>
              <w:t>测验</w:t>
            </w:r>
          </w:p>
        </w:tc>
        <w:tc>
          <w:tcPr>
            <w:tcW w:w="771" w:type="dxa"/>
            <w:tcBorders>
              <w:top w:val="single" w:sz="4" w:space="0" w:color="auto"/>
              <w:left w:val="single" w:sz="4" w:space="0" w:color="auto"/>
              <w:bottom w:val="single" w:sz="4" w:space="0" w:color="auto"/>
            </w:tcBorders>
            <w:vAlign w:val="center"/>
          </w:tcPr>
          <w:p w:rsidR="004262B9" w:rsidRDefault="00AA7A3B">
            <w:pPr>
              <w:spacing w:line="280" w:lineRule="exact"/>
              <w:rPr>
                <w:rFonts w:ascii="华文仿宋" w:eastAsia="华文仿宋" w:hAnsi="华文仿宋"/>
                <w:szCs w:val="21"/>
              </w:rPr>
            </w:pPr>
            <w:r>
              <w:rPr>
                <w:rFonts w:ascii="华文仿宋" w:eastAsia="华文仿宋" w:hAnsi="华文仿宋" w:hint="eastAsia"/>
                <w:szCs w:val="21"/>
              </w:rPr>
              <w:t>0</w:t>
            </w:r>
          </w:p>
        </w:tc>
      </w:tr>
      <w:tr w:rsidR="004262B9">
        <w:trPr>
          <w:trHeight w:val="495"/>
          <w:jc w:val="center"/>
        </w:trPr>
        <w:tc>
          <w:tcPr>
            <w:tcW w:w="1866" w:type="dxa"/>
            <w:vMerge/>
            <w:vAlign w:val="center"/>
          </w:tcPr>
          <w:p w:rsidR="004262B9" w:rsidRDefault="004262B9">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调研报告</w:t>
            </w:r>
          </w:p>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w:t>
            </w:r>
            <w:proofErr w:type="gramStart"/>
            <w:r>
              <w:rPr>
                <w:rFonts w:ascii="华文仿宋" w:eastAsia="华文仿宋" w:hAnsi="华文仿宋" w:hint="eastAsia"/>
                <w:szCs w:val="21"/>
              </w:rPr>
              <w:t>含</w:t>
            </w:r>
            <w:r>
              <w:rPr>
                <w:rFonts w:ascii="华文仿宋" w:eastAsia="华文仿宋" w:hAnsi="华文仿宋"/>
                <w:szCs w:val="21"/>
              </w:rPr>
              <w:t>小组</w:t>
            </w:r>
            <w:proofErr w:type="gramEnd"/>
            <w:r>
              <w:rPr>
                <w:rFonts w:ascii="华文仿宋" w:eastAsia="华文仿宋" w:hAnsi="华文仿宋"/>
                <w:szCs w:val="21"/>
              </w:rPr>
              <w:t>和个人）</w:t>
            </w:r>
          </w:p>
        </w:tc>
        <w:tc>
          <w:tcPr>
            <w:tcW w:w="701" w:type="dxa"/>
            <w:tcBorders>
              <w:top w:val="single" w:sz="4" w:space="0" w:color="auto"/>
              <w:left w:val="single" w:sz="4" w:space="0" w:color="auto"/>
              <w:bottom w:val="single" w:sz="4" w:space="0" w:color="auto"/>
              <w:right w:val="single" w:sz="4" w:space="0" w:color="auto"/>
            </w:tcBorders>
            <w:vAlign w:val="center"/>
          </w:tcPr>
          <w:p w:rsidR="004262B9" w:rsidRDefault="00AA7A3B">
            <w:pPr>
              <w:spacing w:line="280" w:lineRule="exact"/>
              <w:jc w:val="center"/>
              <w:rPr>
                <w:rFonts w:ascii="华文仿宋" w:eastAsia="华文仿宋" w:hAnsi="华文仿宋"/>
                <w:szCs w:val="21"/>
              </w:rPr>
            </w:pPr>
            <w:r>
              <w:rPr>
                <w:rFonts w:ascii="华文仿宋" w:eastAsia="华文仿宋" w:hAnsi="华文仿宋" w:hint="eastAsia"/>
                <w:szCs w:val="21"/>
              </w:rPr>
              <w:t>0</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专题小论文</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4262B9" w:rsidRDefault="00AA7A3B">
            <w:pPr>
              <w:spacing w:line="280" w:lineRule="exact"/>
              <w:jc w:val="center"/>
              <w:rPr>
                <w:rFonts w:ascii="华文仿宋" w:eastAsia="华文仿宋" w:hAnsi="华文仿宋"/>
                <w:szCs w:val="21"/>
              </w:rPr>
            </w:pPr>
            <w:r>
              <w:rPr>
                <w:rFonts w:ascii="华文仿宋" w:eastAsia="华文仿宋" w:hAnsi="华文仿宋" w:hint="eastAsia"/>
                <w:szCs w:val="21"/>
              </w:rPr>
              <w:t>0</w:t>
            </w:r>
          </w:p>
        </w:tc>
        <w:tc>
          <w:tcPr>
            <w:tcW w:w="2029" w:type="dxa"/>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课堂参与</w:t>
            </w:r>
          </w:p>
        </w:tc>
        <w:tc>
          <w:tcPr>
            <w:tcW w:w="771" w:type="dxa"/>
            <w:tcBorders>
              <w:top w:val="single" w:sz="4" w:space="0" w:color="auto"/>
              <w:left w:val="single" w:sz="4" w:space="0" w:color="auto"/>
              <w:bottom w:val="single" w:sz="4" w:space="0" w:color="auto"/>
            </w:tcBorders>
            <w:vAlign w:val="center"/>
          </w:tcPr>
          <w:p w:rsidR="004262B9" w:rsidRDefault="006B4C0C">
            <w:pPr>
              <w:spacing w:line="280" w:lineRule="exact"/>
              <w:rPr>
                <w:rFonts w:ascii="华文仿宋" w:eastAsia="华文仿宋" w:hAnsi="华文仿宋"/>
                <w:szCs w:val="21"/>
              </w:rPr>
            </w:pPr>
            <w:r>
              <w:rPr>
                <w:rFonts w:ascii="华文仿宋" w:eastAsia="华文仿宋" w:hAnsi="华文仿宋" w:hint="eastAsia"/>
                <w:szCs w:val="21"/>
              </w:rPr>
              <w:t>8</w:t>
            </w:r>
          </w:p>
        </w:tc>
      </w:tr>
      <w:tr w:rsidR="004262B9">
        <w:trPr>
          <w:trHeight w:val="495"/>
          <w:jc w:val="center"/>
        </w:trPr>
        <w:tc>
          <w:tcPr>
            <w:tcW w:w="1866" w:type="dxa"/>
            <w:vMerge/>
            <w:vAlign w:val="center"/>
          </w:tcPr>
          <w:p w:rsidR="004262B9" w:rsidRDefault="004262B9">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期末</w:t>
            </w:r>
            <w:r>
              <w:rPr>
                <w:rFonts w:ascii="华文仿宋" w:eastAsia="华文仿宋" w:hAnsi="华文仿宋"/>
                <w:szCs w:val="21"/>
              </w:rPr>
              <w:t>考试</w:t>
            </w:r>
          </w:p>
        </w:tc>
        <w:tc>
          <w:tcPr>
            <w:tcW w:w="701" w:type="dxa"/>
            <w:tcBorders>
              <w:top w:val="single" w:sz="4" w:space="0" w:color="auto"/>
              <w:left w:val="single" w:sz="4" w:space="0" w:color="auto"/>
              <w:bottom w:val="single" w:sz="4" w:space="0" w:color="auto"/>
              <w:right w:val="single" w:sz="4" w:space="0" w:color="auto"/>
            </w:tcBorders>
            <w:vAlign w:val="center"/>
          </w:tcPr>
          <w:p w:rsidR="004262B9" w:rsidRDefault="00AA7A3B">
            <w:pPr>
              <w:spacing w:line="280" w:lineRule="exact"/>
              <w:jc w:val="center"/>
              <w:rPr>
                <w:rFonts w:ascii="华文仿宋" w:eastAsia="华文仿宋" w:hAnsi="华文仿宋"/>
                <w:szCs w:val="21"/>
              </w:rPr>
            </w:pPr>
            <w:r>
              <w:rPr>
                <w:rFonts w:ascii="华文仿宋" w:eastAsia="华文仿宋" w:hAnsi="华文仿宋" w:hint="eastAsia"/>
                <w:szCs w:val="21"/>
              </w:rPr>
              <w:t>1</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期中</w:t>
            </w:r>
            <w:r>
              <w:rPr>
                <w:rFonts w:ascii="华文仿宋" w:eastAsia="华文仿宋" w:hAnsi="华文仿宋"/>
                <w:szCs w:val="21"/>
              </w:rPr>
              <w:t>考试</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4262B9" w:rsidRDefault="00AA7A3B">
            <w:pPr>
              <w:spacing w:line="280" w:lineRule="exact"/>
              <w:jc w:val="center"/>
              <w:rPr>
                <w:rFonts w:ascii="华文仿宋" w:eastAsia="华文仿宋" w:hAnsi="华文仿宋"/>
                <w:szCs w:val="21"/>
              </w:rPr>
            </w:pPr>
            <w:r>
              <w:rPr>
                <w:rFonts w:ascii="华文仿宋" w:eastAsia="华文仿宋" w:hAnsi="华文仿宋" w:hint="eastAsia"/>
                <w:szCs w:val="21"/>
              </w:rPr>
              <w:t>0</w:t>
            </w:r>
          </w:p>
        </w:tc>
        <w:tc>
          <w:tcPr>
            <w:tcW w:w="2029" w:type="dxa"/>
            <w:tcBorders>
              <w:top w:val="single" w:sz="4" w:space="0" w:color="auto"/>
              <w:left w:val="single" w:sz="4" w:space="0" w:color="auto"/>
              <w:bottom w:val="single" w:sz="4" w:space="0" w:color="auto"/>
              <w:right w:val="single" w:sz="4" w:space="0" w:color="auto"/>
            </w:tcBorders>
            <w:vAlign w:val="center"/>
          </w:tcPr>
          <w:p w:rsidR="004262B9" w:rsidRDefault="004262B9">
            <w:pPr>
              <w:spacing w:line="280" w:lineRule="exact"/>
              <w:jc w:val="center"/>
              <w:rPr>
                <w:rFonts w:ascii="华文仿宋" w:eastAsia="华文仿宋" w:hAnsi="华文仿宋"/>
                <w:szCs w:val="21"/>
                <w:lang w:eastAsia="zh-TW"/>
              </w:rPr>
            </w:pPr>
          </w:p>
        </w:tc>
        <w:tc>
          <w:tcPr>
            <w:tcW w:w="771" w:type="dxa"/>
            <w:tcBorders>
              <w:top w:val="single" w:sz="4" w:space="0" w:color="auto"/>
              <w:left w:val="single" w:sz="4" w:space="0" w:color="auto"/>
              <w:bottom w:val="single" w:sz="4" w:space="0" w:color="auto"/>
            </w:tcBorders>
            <w:vAlign w:val="center"/>
          </w:tcPr>
          <w:p w:rsidR="004262B9" w:rsidRDefault="004262B9">
            <w:pPr>
              <w:spacing w:line="280" w:lineRule="exact"/>
              <w:rPr>
                <w:rFonts w:ascii="华文仿宋" w:eastAsia="华文仿宋" w:hAnsi="华文仿宋"/>
                <w:szCs w:val="21"/>
                <w:lang w:eastAsia="zh-TW"/>
              </w:rPr>
            </w:pPr>
          </w:p>
        </w:tc>
      </w:tr>
      <w:tr w:rsidR="004262B9">
        <w:trPr>
          <w:trHeight w:val="450"/>
          <w:jc w:val="center"/>
        </w:trPr>
        <w:tc>
          <w:tcPr>
            <w:tcW w:w="1866" w:type="dxa"/>
            <w:vMerge/>
            <w:vAlign w:val="center"/>
          </w:tcPr>
          <w:p w:rsidR="004262B9" w:rsidRDefault="004262B9">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其他（请</w:t>
            </w:r>
            <w:r>
              <w:rPr>
                <w:rFonts w:ascii="华文仿宋" w:eastAsia="华文仿宋" w:hAnsi="华文仿宋"/>
                <w:szCs w:val="21"/>
              </w:rPr>
              <w:t>说明</w:t>
            </w:r>
            <w:r>
              <w:rPr>
                <w:rFonts w:ascii="华文仿宋" w:eastAsia="华文仿宋" w:hAnsi="华文仿宋" w:hint="eastAsia"/>
                <w:szCs w:val="21"/>
              </w:rPr>
              <w:t>）</w:t>
            </w:r>
          </w:p>
        </w:tc>
        <w:tc>
          <w:tcPr>
            <w:tcW w:w="6300" w:type="dxa"/>
            <w:gridSpan w:val="7"/>
            <w:tcBorders>
              <w:top w:val="single" w:sz="4" w:space="0" w:color="auto"/>
              <w:left w:val="single" w:sz="4" w:space="0" w:color="auto"/>
              <w:bottom w:val="single" w:sz="4" w:space="0" w:color="auto"/>
            </w:tcBorders>
            <w:vAlign w:val="center"/>
          </w:tcPr>
          <w:p w:rsidR="004262B9" w:rsidRDefault="00AA7A3B">
            <w:pPr>
              <w:spacing w:line="280" w:lineRule="exact"/>
              <w:rPr>
                <w:rFonts w:ascii="华文仿宋" w:eastAsia="华文仿宋" w:hAnsi="华文仿宋"/>
                <w:szCs w:val="21"/>
              </w:rPr>
            </w:pPr>
            <w:r>
              <w:rPr>
                <w:rFonts w:ascii="华文仿宋" w:eastAsia="华文仿宋" w:hAnsi="华文仿宋" w:hint="eastAsia"/>
                <w:szCs w:val="21"/>
              </w:rPr>
              <w:t>课堂测验计入课堂出勤</w:t>
            </w:r>
          </w:p>
        </w:tc>
      </w:tr>
      <w:tr w:rsidR="004262B9">
        <w:trPr>
          <w:trHeight w:val="816"/>
          <w:jc w:val="center"/>
        </w:trPr>
        <w:tc>
          <w:tcPr>
            <w:tcW w:w="1866"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说明</w:t>
            </w:r>
          </w:p>
        </w:tc>
        <w:tc>
          <w:tcPr>
            <w:tcW w:w="8398" w:type="dxa"/>
            <w:gridSpan w:val="8"/>
          </w:tcPr>
          <w:p w:rsidR="004262B9" w:rsidRDefault="00331270">
            <w:pPr>
              <w:rPr>
                <w:rFonts w:ascii="华文仿宋" w:eastAsia="华文仿宋" w:hAnsi="华文仿宋"/>
              </w:rPr>
            </w:pPr>
            <w:r>
              <w:rPr>
                <w:rFonts w:ascii="华文仿宋" w:eastAsia="华文仿宋" w:hAnsi="华文仿宋" w:hint="eastAsia"/>
              </w:rPr>
              <w:t>1.</w:t>
            </w:r>
            <w:r>
              <w:rPr>
                <w:rFonts w:ascii="华文琥珀" w:eastAsia="华文琥珀" w:hAnsi="华文仿宋" w:hint="eastAsia"/>
                <w:sz w:val="24"/>
              </w:rPr>
              <w:t>专业课（含必修和选修）须布置专题小论文或调研报告至少一次，不能为“0”</w:t>
            </w:r>
          </w:p>
          <w:p w:rsidR="004262B9" w:rsidRDefault="00331270">
            <w:pPr>
              <w:rPr>
                <w:rFonts w:ascii="华文仿宋" w:eastAsia="华文仿宋" w:hAnsi="华文仿宋"/>
              </w:rPr>
            </w:pPr>
            <w:r>
              <w:rPr>
                <w:rFonts w:ascii="华文仿宋" w:eastAsia="华文仿宋" w:hAnsi="华文仿宋" w:hint="eastAsia"/>
              </w:rPr>
              <w:t>2</w:t>
            </w:r>
            <w:r>
              <w:rPr>
                <w:rFonts w:ascii="华文仿宋" w:eastAsia="华文仿宋" w:hAnsi="华文仿宋"/>
              </w:rPr>
              <w:t>.非</w:t>
            </w:r>
            <w:r>
              <w:rPr>
                <w:rFonts w:ascii="华文仿宋" w:eastAsia="华文仿宋" w:hAnsi="华文仿宋" w:hint="eastAsia"/>
              </w:rPr>
              <w:t>课堂</w:t>
            </w:r>
            <w:r>
              <w:rPr>
                <w:rFonts w:ascii="华文仿宋" w:eastAsia="华文仿宋" w:hAnsi="华文仿宋"/>
              </w:rPr>
              <w:t>控制方法则填写“0”</w:t>
            </w:r>
            <w:r>
              <w:rPr>
                <w:rFonts w:ascii="华文仿宋" w:eastAsia="华文仿宋" w:hAnsi="华文仿宋" w:hint="eastAsia"/>
              </w:rPr>
              <w:t>，</w:t>
            </w:r>
            <w:r>
              <w:rPr>
                <w:rFonts w:ascii="华文仿宋" w:eastAsia="华文仿宋" w:hAnsi="华文仿宋"/>
              </w:rPr>
              <w:t>如全过程考核课</w:t>
            </w:r>
            <w:r>
              <w:rPr>
                <w:rFonts w:ascii="华文仿宋" w:eastAsia="华文仿宋" w:hAnsi="华文仿宋" w:hint="eastAsia"/>
              </w:rPr>
              <w:t>程没有期末</w:t>
            </w:r>
            <w:r>
              <w:rPr>
                <w:rFonts w:ascii="华文仿宋" w:eastAsia="华文仿宋" w:hAnsi="华文仿宋"/>
              </w:rPr>
              <w:t>考试，则在次数中填写</w:t>
            </w:r>
            <w:r>
              <w:rPr>
                <w:rFonts w:ascii="华文仿宋" w:eastAsia="华文仿宋" w:hAnsi="华文仿宋" w:hint="eastAsia"/>
              </w:rPr>
              <w:t>“0</w:t>
            </w:r>
            <w:r>
              <w:rPr>
                <w:rFonts w:ascii="华文仿宋" w:eastAsia="华文仿宋" w:hAnsi="华文仿宋"/>
              </w:rPr>
              <w:t>”</w:t>
            </w:r>
          </w:p>
        </w:tc>
      </w:tr>
    </w:tbl>
    <w:p w:rsidR="004262B9" w:rsidRDefault="00331270">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九、成绩评价（Assessment and grading）</w:t>
      </w:r>
    </w:p>
    <w:tbl>
      <w:tblPr>
        <w:tblW w:w="99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098"/>
        <w:gridCol w:w="1922"/>
        <w:gridCol w:w="755"/>
        <w:gridCol w:w="1945"/>
        <w:gridCol w:w="780"/>
        <w:gridCol w:w="1998"/>
        <w:gridCol w:w="1441"/>
      </w:tblGrid>
      <w:tr w:rsidR="004262B9">
        <w:trPr>
          <w:trHeight w:val="560"/>
          <w:jc w:val="center"/>
        </w:trPr>
        <w:tc>
          <w:tcPr>
            <w:tcW w:w="1098" w:type="dxa"/>
            <w:vMerge w:val="restart"/>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成绩评价</w:t>
            </w:r>
          </w:p>
          <w:p w:rsidR="004262B9" w:rsidRDefault="00331270">
            <w:pPr>
              <w:spacing w:line="280" w:lineRule="exact"/>
              <w:jc w:val="center"/>
              <w:rPr>
                <w:rFonts w:ascii="华文仿宋" w:eastAsia="华文仿宋" w:hAnsi="华文仿宋"/>
                <w:szCs w:val="21"/>
                <w:lang w:eastAsia="zh-TW"/>
              </w:rPr>
            </w:pPr>
            <w:r>
              <w:rPr>
                <w:rFonts w:ascii="仿宋_GB2312" w:eastAsia="仿宋_GB2312" w:hAnsi="宋体" w:cs="宋体" w:hint="eastAsia"/>
                <w:kern w:val="0"/>
                <w:sz w:val="24"/>
                <w:szCs w:val="24"/>
              </w:rPr>
              <w:t>assessment and grading</w:t>
            </w:r>
          </w:p>
        </w:tc>
        <w:tc>
          <w:tcPr>
            <w:tcW w:w="1922" w:type="dxa"/>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r>
              <w:rPr>
                <w:rFonts w:ascii="华文仿宋" w:eastAsia="华文仿宋" w:hAnsi="华文仿宋" w:hint="eastAsia"/>
              </w:rPr>
              <w:t>Method</w:t>
            </w:r>
          </w:p>
        </w:tc>
        <w:tc>
          <w:tcPr>
            <w:tcW w:w="755" w:type="dxa"/>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szCs w:val="21"/>
              </w:rPr>
              <w:t>%</w:t>
            </w:r>
          </w:p>
        </w:tc>
        <w:tc>
          <w:tcPr>
            <w:tcW w:w="1945" w:type="dxa"/>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r>
              <w:rPr>
                <w:rFonts w:ascii="华文仿宋" w:eastAsia="华文仿宋" w:hAnsi="华文仿宋" w:hint="eastAsia"/>
              </w:rPr>
              <w:t>Method</w:t>
            </w:r>
          </w:p>
        </w:tc>
        <w:tc>
          <w:tcPr>
            <w:tcW w:w="780" w:type="dxa"/>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szCs w:val="21"/>
              </w:rPr>
              <w:t>%</w:t>
            </w:r>
          </w:p>
        </w:tc>
        <w:tc>
          <w:tcPr>
            <w:tcW w:w="1998" w:type="dxa"/>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r>
              <w:rPr>
                <w:rFonts w:ascii="华文仿宋" w:eastAsia="华文仿宋" w:hAnsi="华文仿宋" w:hint="eastAsia"/>
              </w:rPr>
              <w:t>Method</w:t>
            </w:r>
          </w:p>
        </w:tc>
        <w:tc>
          <w:tcPr>
            <w:tcW w:w="1441" w:type="dxa"/>
            <w:vAlign w:val="center"/>
          </w:tcPr>
          <w:p w:rsidR="004262B9" w:rsidRDefault="00331270">
            <w:pPr>
              <w:jc w:val="center"/>
              <w:rPr>
                <w:rFonts w:ascii="华文仿宋" w:eastAsia="华文仿宋" w:hAnsi="华文仿宋"/>
                <w:szCs w:val="21"/>
                <w:lang w:eastAsia="zh-TW"/>
              </w:rPr>
            </w:pPr>
            <w:r>
              <w:rPr>
                <w:rFonts w:ascii="华文仿宋" w:eastAsia="华文仿宋" w:hAnsi="华文仿宋"/>
                <w:szCs w:val="21"/>
              </w:rPr>
              <w:t>%</w:t>
            </w:r>
          </w:p>
        </w:tc>
      </w:tr>
      <w:tr w:rsidR="004262B9">
        <w:trPr>
          <w:trHeight w:val="560"/>
          <w:jc w:val="center"/>
        </w:trPr>
        <w:tc>
          <w:tcPr>
            <w:tcW w:w="1098" w:type="dxa"/>
            <w:vMerge/>
            <w:vAlign w:val="center"/>
          </w:tcPr>
          <w:p w:rsidR="004262B9" w:rsidRDefault="004262B9">
            <w:pPr>
              <w:spacing w:line="280" w:lineRule="exact"/>
              <w:jc w:val="center"/>
              <w:rPr>
                <w:rFonts w:ascii="华文仿宋" w:eastAsia="华文仿宋" w:hAnsi="华文仿宋"/>
                <w:szCs w:val="21"/>
                <w:lang w:eastAsia="zh-TW"/>
              </w:rPr>
            </w:pPr>
          </w:p>
        </w:tc>
        <w:tc>
          <w:tcPr>
            <w:tcW w:w="1922" w:type="dxa"/>
            <w:vAlign w:val="center"/>
          </w:tcPr>
          <w:p w:rsidR="004262B9" w:rsidRDefault="00331270">
            <w:pPr>
              <w:spacing w:line="280" w:lineRule="exact"/>
              <w:rPr>
                <w:rFonts w:ascii="华文仿宋" w:eastAsia="华文仿宋" w:hAnsi="华文仿宋"/>
                <w:szCs w:val="21"/>
              </w:rPr>
            </w:pPr>
            <w:r>
              <w:rPr>
                <w:rFonts w:ascii="华文仿宋" w:eastAsia="华文仿宋" w:hAnsi="华文仿宋" w:hint="eastAsia"/>
                <w:szCs w:val="21"/>
              </w:rPr>
              <w:t>专题小论文</w:t>
            </w:r>
          </w:p>
        </w:tc>
        <w:tc>
          <w:tcPr>
            <w:tcW w:w="755" w:type="dxa"/>
            <w:vAlign w:val="center"/>
          </w:tcPr>
          <w:p w:rsidR="004262B9" w:rsidRDefault="00AA7A3B">
            <w:pPr>
              <w:spacing w:line="280" w:lineRule="exact"/>
              <w:rPr>
                <w:rFonts w:ascii="华文仿宋" w:eastAsia="华文仿宋" w:hAnsi="华文仿宋"/>
                <w:szCs w:val="21"/>
              </w:rPr>
            </w:pPr>
            <w:r>
              <w:rPr>
                <w:rFonts w:ascii="华文仿宋" w:eastAsia="华文仿宋" w:hAnsi="华文仿宋" w:hint="eastAsia"/>
                <w:szCs w:val="21"/>
              </w:rPr>
              <w:t>0</w:t>
            </w:r>
          </w:p>
        </w:tc>
        <w:tc>
          <w:tcPr>
            <w:tcW w:w="1945" w:type="dxa"/>
            <w:vAlign w:val="center"/>
          </w:tcPr>
          <w:p w:rsidR="004262B9" w:rsidRDefault="00331270">
            <w:pPr>
              <w:spacing w:line="280" w:lineRule="exact"/>
              <w:rPr>
                <w:rFonts w:ascii="华文仿宋" w:eastAsia="华文仿宋" w:hAnsi="华文仿宋"/>
                <w:szCs w:val="21"/>
              </w:rPr>
            </w:pPr>
            <w:r>
              <w:rPr>
                <w:rFonts w:ascii="华文仿宋" w:eastAsia="华文仿宋" w:hAnsi="华文仿宋" w:hint="eastAsia"/>
                <w:szCs w:val="21"/>
              </w:rPr>
              <w:t>案例分析报告</w:t>
            </w:r>
          </w:p>
        </w:tc>
        <w:tc>
          <w:tcPr>
            <w:tcW w:w="780" w:type="dxa"/>
            <w:vAlign w:val="center"/>
          </w:tcPr>
          <w:p w:rsidR="004262B9" w:rsidRDefault="00AA7A3B">
            <w:pPr>
              <w:spacing w:line="280" w:lineRule="exact"/>
              <w:rPr>
                <w:rFonts w:ascii="华文仿宋" w:eastAsia="华文仿宋" w:hAnsi="华文仿宋"/>
                <w:szCs w:val="21"/>
              </w:rPr>
            </w:pPr>
            <w:r>
              <w:rPr>
                <w:rFonts w:ascii="华文仿宋" w:eastAsia="华文仿宋" w:hAnsi="华文仿宋" w:hint="eastAsia"/>
                <w:szCs w:val="21"/>
              </w:rPr>
              <w:t>0</w:t>
            </w:r>
          </w:p>
        </w:tc>
        <w:tc>
          <w:tcPr>
            <w:tcW w:w="1998" w:type="dxa"/>
            <w:vAlign w:val="center"/>
          </w:tcPr>
          <w:p w:rsidR="004262B9" w:rsidRDefault="00331270">
            <w:pPr>
              <w:spacing w:line="280" w:lineRule="exact"/>
              <w:rPr>
                <w:rFonts w:ascii="华文仿宋" w:eastAsia="华文仿宋" w:hAnsi="华文仿宋"/>
                <w:szCs w:val="21"/>
              </w:rPr>
            </w:pPr>
            <w:r>
              <w:rPr>
                <w:rFonts w:ascii="华文仿宋" w:eastAsia="华文仿宋" w:hAnsi="华文仿宋" w:hint="eastAsia"/>
                <w:szCs w:val="21"/>
              </w:rPr>
              <w:t>实验室实训</w:t>
            </w:r>
          </w:p>
        </w:tc>
        <w:tc>
          <w:tcPr>
            <w:tcW w:w="1441" w:type="dxa"/>
            <w:vAlign w:val="center"/>
          </w:tcPr>
          <w:p w:rsidR="004262B9" w:rsidRDefault="00AA7A3B">
            <w:pPr>
              <w:spacing w:line="280" w:lineRule="exact"/>
              <w:rPr>
                <w:rFonts w:ascii="华文仿宋" w:eastAsia="华文仿宋" w:hAnsi="华文仿宋"/>
                <w:szCs w:val="21"/>
              </w:rPr>
            </w:pPr>
            <w:r>
              <w:rPr>
                <w:rFonts w:ascii="华文仿宋" w:eastAsia="华文仿宋" w:hAnsi="华文仿宋" w:hint="eastAsia"/>
                <w:szCs w:val="21"/>
              </w:rPr>
              <w:t>0</w:t>
            </w:r>
          </w:p>
        </w:tc>
      </w:tr>
      <w:tr w:rsidR="004262B9">
        <w:trPr>
          <w:trHeight w:val="560"/>
          <w:jc w:val="center"/>
        </w:trPr>
        <w:tc>
          <w:tcPr>
            <w:tcW w:w="1098" w:type="dxa"/>
            <w:vMerge/>
            <w:vAlign w:val="center"/>
          </w:tcPr>
          <w:p w:rsidR="004262B9" w:rsidRDefault="004262B9">
            <w:pPr>
              <w:spacing w:line="280" w:lineRule="exact"/>
              <w:jc w:val="center"/>
              <w:rPr>
                <w:rFonts w:ascii="华文仿宋" w:eastAsia="华文仿宋" w:hAnsi="华文仿宋"/>
                <w:szCs w:val="21"/>
                <w:lang w:eastAsia="zh-TW"/>
              </w:rPr>
            </w:pPr>
          </w:p>
        </w:tc>
        <w:tc>
          <w:tcPr>
            <w:tcW w:w="1922" w:type="dxa"/>
            <w:vAlign w:val="center"/>
          </w:tcPr>
          <w:p w:rsidR="004262B9" w:rsidRDefault="00331270">
            <w:pPr>
              <w:spacing w:line="280" w:lineRule="exact"/>
              <w:rPr>
                <w:rFonts w:ascii="华文仿宋" w:eastAsia="华文仿宋" w:hAnsi="华文仿宋"/>
                <w:szCs w:val="21"/>
              </w:rPr>
            </w:pPr>
            <w:r>
              <w:rPr>
                <w:rFonts w:ascii="华文仿宋" w:eastAsia="华文仿宋" w:hAnsi="华文仿宋" w:hint="eastAsia"/>
                <w:szCs w:val="21"/>
              </w:rPr>
              <w:t>课堂出勤</w:t>
            </w:r>
          </w:p>
        </w:tc>
        <w:tc>
          <w:tcPr>
            <w:tcW w:w="755" w:type="dxa"/>
            <w:vAlign w:val="center"/>
          </w:tcPr>
          <w:p w:rsidR="004262B9" w:rsidRDefault="00AA7A3B">
            <w:pPr>
              <w:spacing w:line="280" w:lineRule="exact"/>
              <w:rPr>
                <w:rFonts w:ascii="华文仿宋" w:eastAsia="华文仿宋" w:hAnsi="华文仿宋"/>
                <w:szCs w:val="21"/>
              </w:rPr>
            </w:pPr>
            <w:r>
              <w:rPr>
                <w:rFonts w:ascii="华文仿宋" w:eastAsia="华文仿宋" w:hAnsi="华文仿宋" w:hint="eastAsia"/>
                <w:szCs w:val="21"/>
              </w:rPr>
              <w:t>30</w:t>
            </w:r>
          </w:p>
        </w:tc>
        <w:tc>
          <w:tcPr>
            <w:tcW w:w="1945" w:type="dxa"/>
            <w:vAlign w:val="center"/>
          </w:tcPr>
          <w:p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课堂参与</w:t>
            </w:r>
          </w:p>
        </w:tc>
        <w:tc>
          <w:tcPr>
            <w:tcW w:w="780" w:type="dxa"/>
            <w:vAlign w:val="center"/>
          </w:tcPr>
          <w:p w:rsidR="004262B9" w:rsidRDefault="00AA7A3B">
            <w:pPr>
              <w:spacing w:line="280" w:lineRule="exact"/>
              <w:rPr>
                <w:rFonts w:ascii="华文仿宋" w:eastAsia="华文仿宋" w:hAnsi="华文仿宋"/>
                <w:szCs w:val="21"/>
              </w:rPr>
            </w:pPr>
            <w:r>
              <w:rPr>
                <w:rFonts w:ascii="华文仿宋" w:eastAsia="华文仿宋" w:hAnsi="华文仿宋" w:hint="eastAsia"/>
                <w:szCs w:val="21"/>
              </w:rPr>
              <w:t>0</w:t>
            </w:r>
          </w:p>
        </w:tc>
        <w:tc>
          <w:tcPr>
            <w:tcW w:w="1998" w:type="dxa"/>
            <w:vAlign w:val="center"/>
          </w:tcPr>
          <w:p w:rsidR="004262B9" w:rsidRDefault="00331270">
            <w:pPr>
              <w:spacing w:line="280" w:lineRule="exact"/>
              <w:rPr>
                <w:rFonts w:ascii="华文仿宋" w:eastAsia="华文仿宋" w:hAnsi="华文仿宋"/>
                <w:szCs w:val="21"/>
              </w:rPr>
            </w:pPr>
            <w:r>
              <w:rPr>
                <w:rFonts w:ascii="华文仿宋" w:eastAsia="华文仿宋" w:hAnsi="华文仿宋" w:hint="eastAsia"/>
                <w:szCs w:val="21"/>
              </w:rPr>
              <w:t>课堂测验</w:t>
            </w:r>
          </w:p>
        </w:tc>
        <w:tc>
          <w:tcPr>
            <w:tcW w:w="1441" w:type="dxa"/>
            <w:vAlign w:val="center"/>
          </w:tcPr>
          <w:p w:rsidR="004262B9" w:rsidRDefault="00AA7A3B">
            <w:pPr>
              <w:spacing w:line="280" w:lineRule="exact"/>
              <w:rPr>
                <w:rFonts w:ascii="华文仿宋" w:eastAsia="华文仿宋" w:hAnsi="华文仿宋"/>
                <w:szCs w:val="21"/>
              </w:rPr>
            </w:pPr>
            <w:r>
              <w:rPr>
                <w:rFonts w:ascii="华文仿宋" w:eastAsia="华文仿宋" w:hAnsi="华文仿宋" w:hint="eastAsia"/>
                <w:szCs w:val="21"/>
              </w:rPr>
              <w:t>0</w:t>
            </w:r>
          </w:p>
        </w:tc>
      </w:tr>
      <w:tr w:rsidR="004262B9">
        <w:trPr>
          <w:trHeight w:val="560"/>
          <w:jc w:val="center"/>
        </w:trPr>
        <w:tc>
          <w:tcPr>
            <w:tcW w:w="1098" w:type="dxa"/>
            <w:vMerge/>
            <w:vAlign w:val="center"/>
          </w:tcPr>
          <w:p w:rsidR="004262B9" w:rsidRDefault="004262B9">
            <w:pPr>
              <w:spacing w:line="280" w:lineRule="exact"/>
              <w:jc w:val="center"/>
              <w:rPr>
                <w:rFonts w:ascii="华文仿宋" w:eastAsia="华文仿宋" w:hAnsi="华文仿宋"/>
                <w:szCs w:val="21"/>
                <w:lang w:eastAsia="zh-TW"/>
              </w:rPr>
            </w:pPr>
          </w:p>
        </w:tc>
        <w:tc>
          <w:tcPr>
            <w:tcW w:w="1922" w:type="dxa"/>
            <w:vAlign w:val="center"/>
          </w:tcPr>
          <w:p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期中考试</w:t>
            </w:r>
          </w:p>
        </w:tc>
        <w:tc>
          <w:tcPr>
            <w:tcW w:w="755" w:type="dxa"/>
            <w:vAlign w:val="center"/>
          </w:tcPr>
          <w:p w:rsidR="004262B9" w:rsidRDefault="00AA7A3B">
            <w:pPr>
              <w:spacing w:line="280" w:lineRule="exact"/>
              <w:rPr>
                <w:rFonts w:ascii="华文仿宋" w:eastAsia="华文仿宋" w:hAnsi="华文仿宋"/>
                <w:szCs w:val="21"/>
              </w:rPr>
            </w:pPr>
            <w:r>
              <w:rPr>
                <w:rFonts w:ascii="华文仿宋" w:eastAsia="华文仿宋" w:hAnsi="华文仿宋" w:hint="eastAsia"/>
                <w:szCs w:val="21"/>
              </w:rPr>
              <w:t>0</w:t>
            </w:r>
          </w:p>
        </w:tc>
        <w:tc>
          <w:tcPr>
            <w:tcW w:w="1945" w:type="dxa"/>
            <w:vAlign w:val="center"/>
          </w:tcPr>
          <w:p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期末考试</w:t>
            </w:r>
          </w:p>
        </w:tc>
        <w:tc>
          <w:tcPr>
            <w:tcW w:w="780" w:type="dxa"/>
            <w:vAlign w:val="center"/>
          </w:tcPr>
          <w:p w:rsidR="004262B9" w:rsidRDefault="00AA7A3B">
            <w:pPr>
              <w:spacing w:line="280" w:lineRule="exact"/>
              <w:rPr>
                <w:rFonts w:ascii="华文仿宋" w:eastAsia="华文仿宋" w:hAnsi="华文仿宋"/>
                <w:szCs w:val="21"/>
              </w:rPr>
            </w:pPr>
            <w:r>
              <w:rPr>
                <w:rFonts w:ascii="华文仿宋" w:eastAsia="华文仿宋" w:hAnsi="华文仿宋" w:hint="eastAsia"/>
                <w:szCs w:val="21"/>
              </w:rPr>
              <w:t>70</w:t>
            </w:r>
          </w:p>
        </w:tc>
        <w:tc>
          <w:tcPr>
            <w:tcW w:w="1998" w:type="dxa"/>
            <w:vAlign w:val="center"/>
          </w:tcPr>
          <w:p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面试或口试</w:t>
            </w:r>
          </w:p>
        </w:tc>
        <w:tc>
          <w:tcPr>
            <w:tcW w:w="1441" w:type="dxa"/>
            <w:vAlign w:val="center"/>
          </w:tcPr>
          <w:p w:rsidR="004262B9" w:rsidRDefault="00AA7A3B">
            <w:pPr>
              <w:spacing w:line="280" w:lineRule="exact"/>
              <w:rPr>
                <w:rFonts w:ascii="华文仿宋" w:eastAsia="华文仿宋" w:hAnsi="华文仿宋"/>
                <w:szCs w:val="21"/>
              </w:rPr>
            </w:pPr>
            <w:r>
              <w:rPr>
                <w:rFonts w:ascii="华文仿宋" w:eastAsia="华文仿宋" w:hAnsi="华文仿宋" w:hint="eastAsia"/>
                <w:szCs w:val="21"/>
              </w:rPr>
              <w:t>0</w:t>
            </w:r>
          </w:p>
        </w:tc>
      </w:tr>
      <w:tr w:rsidR="004262B9">
        <w:trPr>
          <w:trHeight w:val="560"/>
          <w:jc w:val="center"/>
        </w:trPr>
        <w:tc>
          <w:tcPr>
            <w:tcW w:w="1098" w:type="dxa"/>
            <w:vMerge/>
            <w:vAlign w:val="center"/>
          </w:tcPr>
          <w:p w:rsidR="004262B9" w:rsidRDefault="004262B9">
            <w:pPr>
              <w:spacing w:line="280" w:lineRule="exact"/>
              <w:jc w:val="center"/>
              <w:rPr>
                <w:rFonts w:ascii="华文仿宋" w:eastAsia="华文仿宋" w:hAnsi="华文仿宋"/>
                <w:szCs w:val="21"/>
                <w:lang w:eastAsia="zh-TW"/>
              </w:rPr>
            </w:pPr>
          </w:p>
        </w:tc>
        <w:tc>
          <w:tcPr>
            <w:tcW w:w="1922" w:type="dxa"/>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课堂讨论书面报告</w:t>
            </w:r>
          </w:p>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w:t>
            </w:r>
            <w:proofErr w:type="gramStart"/>
            <w:r>
              <w:rPr>
                <w:rFonts w:ascii="华文仿宋" w:eastAsia="华文仿宋" w:hAnsi="华文仿宋" w:hint="eastAsia"/>
                <w:szCs w:val="21"/>
              </w:rPr>
              <w:t>含小组</w:t>
            </w:r>
            <w:proofErr w:type="gramEnd"/>
            <w:r>
              <w:rPr>
                <w:rFonts w:ascii="华文仿宋" w:eastAsia="华文仿宋" w:hAnsi="华文仿宋" w:hint="eastAsia"/>
                <w:szCs w:val="21"/>
              </w:rPr>
              <w:t>或个人）</w:t>
            </w:r>
          </w:p>
        </w:tc>
        <w:tc>
          <w:tcPr>
            <w:tcW w:w="755" w:type="dxa"/>
            <w:vAlign w:val="center"/>
          </w:tcPr>
          <w:p w:rsidR="004262B9" w:rsidRDefault="00AA7A3B">
            <w:pPr>
              <w:spacing w:line="280" w:lineRule="exact"/>
              <w:rPr>
                <w:rFonts w:ascii="华文仿宋" w:eastAsia="华文仿宋" w:hAnsi="华文仿宋"/>
                <w:szCs w:val="21"/>
              </w:rPr>
            </w:pPr>
            <w:r>
              <w:rPr>
                <w:rFonts w:ascii="华文仿宋" w:eastAsia="华文仿宋" w:hAnsi="华文仿宋" w:hint="eastAsia"/>
                <w:szCs w:val="21"/>
              </w:rPr>
              <w:t>0</w:t>
            </w:r>
          </w:p>
        </w:tc>
        <w:tc>
          <w:tcPr>
            <w:tcW w:w="1945" w:type="dxa"/>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课堂讨论口头报告</w:t>
            </w:r>
          </w:p>
          <w:p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w:t>
            </w:r>
            <w:proofErr w:type="gramStart"/>
            <w:r>
              <w:rPr>
                <w:rFonts w:ascii="华文仿宋" w:eastAsia="华文仿宋" w:hAnsi="华文仿宋" w:hint="eastAsia"/>
                <w:szCs w:val="21"/>
              </w:rPr>
              <w:t>含小组</w:t>
            </w:r>
            <w:proofErr w:type="gramEnd"/>
            <w:r>
              <w:rPr>
                <w:rFonts w:ascii="华文仿宋" w:eastAsia="华文仿宋" w:hAnsi="华文仿宋" w:hint="eastAsia"/>
                <w:szCs w:val="21"/>
              </w:rPr>
              <w:t>或个人）</w:t>
            </w:r>
          </w:p>
        </w:tc>
        <w:tc>
          <w:tcPr>
            <w:tcW w:w="780" w:type="dxa"/>
            <w:vAlign w:val="center"/>
          </w:tcPr>
          <w:p w:rsidR="004262B9" w:rsidRDefault="00AA7A3B">
            <w:pPr>
              <w:spacing w:line="280" w:lineRule="exact"/>
              <w:rPr>
                <w:rFonts w:ascii="华文仿宋" w:eastAsia="华文仿宋" w:hAnsi="华文仿宋"/>
                <w:szCs w:val="21"/>
              </w:rPr>
            </w:pPr>
            <w:r>
              <w:rPr>
                <w:rFonts w:ascii="华文仿宋" w:eastAsia="华文仿宋" w:hAnsi="华文仿宋" w:hint="eastAsia"/>
                <w:szCs w:val="21"/>
              </w:rPr>
              <w:t>0</w:t>
            </w:r>
          </w:p>
        </w:tc>
        <w:tc>
          <w:tcPr>
            <w:tcW w:w="1998" w:type="dxa"/>
            <w:vAlign w:val="center"/>
          </w:tcPr>
          <w:p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作  业</w:t>
            </w:r>
          </w:p>
        </w:tc>
        <w:tc>
          <w:tcPr>
            <w:tcW w:w="1441" w:type="dxa"/>
            <w:vAlign w:val="center"/>
          </w:tcPr>
          <w:p w:rsidR="004262B9" w:rsidRDefault="00AA7A3B">
            <w:pPr>
              <w:spacing w:line="280" w:lineRule="exact"/>
              <w:rPr>
                <w:rFonts w:ascii="华文仿宋" w:eastAsia="华文仿宋" w:hAnsi="华文仿宋"/>
                <w:szCs w:val="21"/>
              </w:rPr>
            </w:pPr>
            <w:r>
              <w:rPr>
                <w:rFonts w:ascii="华文仿宋" w:eastAsia="华文仿宋" w:hAnsi="华文仿宋" w:hint="eastAsia"/>
                <w:szCs w:val="21"/>
              </w:rPr>
              <w:t>0</w:t>
            </w:r>
          </w:p>
        </w:tc>
      </w:tr>
      <w:tr w:rsidR="004262B9">
        <w:trPr>
          <w:trHeight w:val="560"/>
          <w:jc w:val="center"/>
        </w:trPr>
        <w:tc>
          <w:tcPr>
            <w:tcW w:w="1098" w:type="dxa"/>
            <w:vMerge/>
            <w:vAlign w:val="center"/>
          </w:tcPr>
          <w:p w:rsidR="004262B9" w:rsidRDefault="004262B9">
            <w:pPr>
              <w:spacing w:line="280" w:lineRule="exact"/>
              <w:jc w:val="center"/>
              <w:rPr>
                <w:rFonts w:ascii="华文仿宋" w:eastAsia="华文仿宋" w:hAnsi="华文仿宋"/>
                <w:szCs w:val="21"/>
                <w:lang w:eastAsia="zh-TW"/>
              </w:rPr>
            </w:pPr>
          </w:p>
        </w:tc>
        <w:tc>
          <w:tcPr>
            <w:tcW w:w="1922" w:type="dxa"/>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参加竞赛</w:t>
            </w:r>
          </w:p>
        </w:tc>
        <w:tc>
          <w:tcPr>
            <w:tcW w:w="755" w:type="dxa"/>
            <w:vAlign w:val="center"/>
          </w:tcPr>
          <w:p w:rsidR="004262B9" w:rsidRDefault="00AA7A3B">
            <w:pPr>
              <w:spacing w:line="280" w:lineRule="exact"/>
              <w:rPr>
                <w:rFonts w:ascii="华文仿宋" w:eastAsia="华文仿宋" w:hAnsi="华文仿宋"/>
                <w:szCs w:val="21"/>
              </w:rPr>
            </w:pPr>
            <w:r>
              <w:rPr>
                <w:rFonts w:ascii="华文仿宋" w:eastAsia="华文仿宋" w:hAnsi="华文仿宋" w:hint="eastAsia"/>
                <w:szCs w:val="21"/>
              </w:rPr>
              <w:t>0</w:t>
            </w:r>
          </w:p>
        </w:tc>
        <w:tc>
          <w:tcPr>
            <w:tcW w:w="1945" w:type="dxa"/>
            <w:vAlign w:val="center"/>
          </w:tcPr>
          <w:p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展演</w:t>
            </w:r>
          </w:p>
        </w:tc>
        <w:tc>
          <w:tcPr>
            <w:tcW w:w="780" w:type="dxa"/>
            <w:vAlign w:val="center"/>
          </w:tcPr>
          <w:p w:rsidR="004262B9" w:rsidRDefault="00AA7A3B">
            <w:pPr>
              <w:spacing w:line="280" w:lineRule="exact"/>
              <w:rPr>
                <w:rFonts w:ascii="华文仿宋" w:eastAsia="华文仿宋" w:hAnsi="华文仿宋"/>
                <w:szCs w:val="21"/>
              </w:rPr>
            </w:pPr>
            <w:r>
              <w:rPr>
                <w:rFonts w:ascii="华文仿宋" w:eastAsia="华文仿宋" w:hAnsi="华文仿宋" w:hint="eastAsia"/>
                <w:szCs w:val="21"/>
              </w:rPr>
              <w:t>0</w:t>
            </w:r>
          </w:p>
        </w:tc>
        <w:tc>
          <w:tcPr>
            <w:tcW w:w="1998" w:type="dxa"/>
            <w:vAlign w:val="center"/>
          </w:tcPr>
          <w:p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其他</w:t>
            </w:r>
          </w:p>
        </w:tc>
        <w:tc>
          <w:tcPr>
            <w:tcW w:w="1441" w:type="dxa"/>
            <w:tcBorders>
              <w:right w:val="single" w:sz="4" w:space="0" w:color="auto"/>
            </w:tcBorders>
            <w:vAlign w:val="center"/>
          </w:tcPr>
          <w:p w:rsidR="004262B9" w:rsidRDefault="00AA7A3B">
            <w:pPr>
              <w:spacing w:line="280" w:lineRule="exact"/>
              <w:rPr>
                <w:rFonts w:ascii="华文仿宋" w:eastAsia="华文仿宋" w:hAnsi="华文仿宋"/>
                <w:szCs w:val="21"/>
              </w:rPr>
            </w:pPr>
            <w:r>
              <w:rPr>
                <w:rFonts w:ascii="华文仿宋" w:eastAsia="华文仿宋" w:hAnsi="华文仿宋" w:hint="eastAsia"/>
                <w:szCs w:val="21"/>
              </w:rPr>
              <w:t>0</w:t>
            </w:r>
          </w:p>
        </w:tc>
      </w:tr>
      <w:tr w:rsidR="004262B9">
        <w:trPr>
          <w:trHeight w:val="497"/>
          <w:jc w:val="center"/>
        </w:trPr>
        <w:tc>
          <w:tcPr>
            <w:tcW w:w="1098" w:type="dxa"/>
            <w:vMerge/>
          </w:tcPr>
          <w:p w:rsidR="004262B9" w:rsidRDefault="004262B9">
            <w:pPr>
              <w:spacing w:line="280" w:lineRule="exact"/>
              <w:rPr>
                <w:rFonts w:ascii="华文仿宋" w:eastAsia="华文仿宋" w:hAnsi="华文仿宋"/>
                <w:szCs w:val="21"/>
                <w:lang w:eastAsia="zh-TW"/>
              </w:rPr>
            </w:pPr>
          </w:p>
        </w:tc>
        <w:tc>
          <w:tcPr>
            <w:tcW w:w="8841" w:type="dxa"/>
            <w:gridSpan w:val="6"/>
          </w:tcPr>
          <w:p w:rsidR="004262B9" w:rsidRDefault="00331270">
            <w:pPr>
              <w:spacing w:line="280" w:lineRule="exact"/>
              <w:rPr>
                <w:rFonts w:ascii="华文仿宋" w:eastAsia="华文仿宋" w:hAnsi="华文仿宋"/>
                <w:szCs w:val="21"/>
              </w:rPr>
            </w:pPr>
            <w:r>
              <w:rPr>
                <w:rFonts w:ascii="华文仿宋" w:eastAsia="华文仿宋" w:hAnsi="华文仿宋" w:hint="eastAsia"/>
                <w:szCs w:val="21"/>
              </w:rPr>
              <w:t>说明：学生若有与课程相关的论文发表，教师可视情况给予成绩认定。</w:t>
            </w:r>
          </w:p>
          <w:p w:rsidR="004262B9" w:rsidRDefault="004262B9">
            <w:pPr>
              <w:spacing w:line="280" w:lineRule="exact"/>
              <w:rPr>
                <w:rFonts w:ascii="华文仿宋" w:eastAsia="华文仿宋" w:hAnsi="华文仿宋"/>
                <w:szCs w:val="21"/>
              </w:rPr>
            </w:pPr>
          </w:p>
          <w:p w:rsidR="004262B9" w:rsidRDefault="004262B9">
            <w:pPr>
              <w:spacing w:line="280" w:lineRule="exact"/>
              <w:rPr>
                <w:rFonts w:ascii="华文仿宋" w:eastAsia="华文仿宋" w:hAnsi="华文仿宋"/>
                <w:szCs w:val="21"/>
                <w:lang w:eastAsia="zh-TW"/>
              </w:rPr>
            </w:pPr>
          </w:p>
        </w:tc>
      </w:tr>
      <w:tr w:rsidR="004262B9">
        <w:trPr>
          <w:trHeight w:val="306"/>
          <w:jc w:val="center"/>
        </w:trPr>
        <w:tc>
          <w:tcPr>
            <w:tcW w:w="1098" w:type="dxa"/>
            <w:vMerge/>
            <w:vAlign w:val="center"/>
          </w:tcPr>
          <w:p w:rsidR="004262B9" w:rsidRDefault="004262B9">
            <w:pPr>
              <w:spacing w:line="280" w:lineRule="exact"/>
              <w:jc w:val="right"/>
              <w:rPr>
                <w:rFonts w:ascii="华文仿宋" w:eastAsia="华文仿宋" w:hAnsi="华文仿宋"/>
                <w:szCs w:val="21"/>
                <w:lang w:eastAsia="zh-TW"/>
              </w:rPr>
            </w:pPr>
          </w:p>
        </w:tc>
        <w:tc>
          <w:tcPr>
            <w:tcW w:w="8841" w:type="dxa"/>
            <w:gridSpan w:val="6"/>
            <w:vAlign w:val="center"/>
          </w:tcPr>
          <w:p w:rsidR="004262B9" w:rsidRDefault="00331270">
            <w:pPr>
              <w:spacing w:line="280" w:lineRule="exact"/>
              <w:ind w:left="735" w:hangingChars="350" w:hanging="735"/>
              <w:rPr>
                <w:rFonts w:ascii="华文仿宋" w:eastAsia="华文仿宋" w:hAnsi="华文仿宋"/>
                <w:szCs w:val="21"/>
                <w:lang w:eastAsia="zh-TW"/>
              </w:rPr>
            </w:pPr>
            <w:r>
              <w:rPr>
                <w:rFonts w:ascii="华文仿宋" w:eastAsia="华文仿宋" w:hAnsi="华文仿宋" w:hint="eastAsia"/>
                <w:szCs w:val="21"/>
              </w:rPr>
              <w:t>备注：若使用其他评量方法，请自行说明。若所列之评</w:t>
            </w:r>
            <w:proofErr w:type="gramStart"/>
            <w:r>
              <w:rPr>
                <w:rFonts w:ascii="华文仿宋" w:eastAsia="华文仿宋" w:hAnsi="华文仿宋" w:hint="eastAsia"/>
                <w:szCs w:val="21"/>
              </w:rPr>
              <w:t>量方法</w:t>
            </w:r>
            <w:proofErr w:type="gramEnd"/>
            <w:r>
              <w:rPr>
                <w:rFonts w:ascii="华文仿宋" w:eastAsia="华文仿宋" w:hAnsi="华文仿宋" w:hint="eastAsia"/>
                <w:szCs w:val="21"/>
              </w:rPr>
              <w:t>未使用，只需于百分比字段中填</w:t>
            </w:r>
            <w:r>
              <w:rPr>
                <w:rFonts w:ascii="华文仿宋" w:eastAsia="华文仿宋" w:hAnsi="华文仿宋"/>
                <w:szCs w:val="21"/>
              </w:rPr>
              <w:t>0</w:t>
            </w:r>
            <w:r>
              <w:rPr>
                <w:rFonts w:ascii="华文仿宋" w:eastAsia="华文仿宋" w:hAnsi="华文仿宋" w:hint="eastAsia"/>
                <w:szCs w:val="21"/>
              </w:rPr>
              <w:t>。各项总合须等于</w:t>
            </w:r>
            <w:r>
              <w:rPr>
                <w:rFonts w:ascii="华文仿宋" w:eastAsia="华文仿宋" w:hAnsi="华文仿宋"/>
                <w:szCs w:val="21"/>
              </w:rPr>
              <w:t>100%</w:t>
            </w:r>
          </w:p>
        </w:tc>
      </w:tr>
    </w:tbl>
    <w:p w:rsidR="006B4C0C" w:rsidRDefault="006B4C0C">
      <w:pPr>
        <w:pStyle w:val="1"/>
        <w:ind w:firstLineChars="0" w:firstLine="0"/>
        <w:jc w:val="left"/>
        <w:rPr>
          <w:rFonts w:ascii="华文仿宋" w:eastAsia="华文仿宋" w:hAnsi="华文仿宋"/>
          <w:b/>
          <w:bCs/>
          <w:sz w:val="24"/>
          <w:szCs w:val="24"/>
        </w:rPr>
      </w:pPr>
    </w:p>
    <w:p w:rsidR="004262B9" w:rsidRDefault="00331270">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t>十、对最终</w:t>
      </w:r>
      <w:r>
        <w:rPr>
          <w:rFonts w:ascii="华文仿宋" w:eastAsia="华文仿宋" w:hAnsi="华文仿宋"/>
          <w:b/>
          <w:bCs/>
          <w:sz w:val="24"/>
          <w:szCs w:val="24"/>
        </w:rPr>
        <w:t>成绩有不同意见</w:t>
      </w:r>
      <w:r>
        <w:rPr>
          <w:rFonts w:ascii="华文仿宋" w:eastAsia="华文仿宋" w:hAnsi="华文仿宋" w:hint="eastAsia"/>
          <w:b/>
          <w:bCs/>
          <w:sz w:val="24"/>
          <w:szCs w:val="24"/>
        </w:rPr>
        <w:t>时</w:t>
      </w:r>
      <w:r>
        <w:rPr>
          <w:rFonts w:ascii="华文仿宋" w:eastAsia="华文仿宋" w:hAnsi="华文仿宋"/>
          <w:b/>
          <w:bCs/>
          <w:sz w:val="24"/>
          <w:szCs w:val="24"/>
        </w:rPr>
        <w:t>的处理解决方案</w:t>
      </w:r>
      <w:r>
        <w:rPr>
          <w:rFonts w:ascii="华文仿宋" w:eastAsia="华文仿宋" w:hAnsi="华文仿宋" w:hint="eastAsia"/>
          <w:b/>
          <w:bCs/>
          <w:sz w:val="24"/>
          <w:szCs w:val="24"/>
        </w:rPr>
        <w:t>（Grade Dispute Policy）</w:t>
      </w:r>
    </w:p>
    <w:tbl>
      <w:tblPr>
        <w:tblStyle w:val="a6"/>
        <w:tblW w:w="10065" w:type="dxa"/>
        <w:tblInd w:w="-856" w:type="dxa"/>
        <w:tblLayout w:type="fixed"/>
        <w:tblLook w:val="04A0"/>
      </w:tblPr>
      <w:tblGrid>
        <w:gridCol w:w="10065"/>
      </w:tblGrid>
      <w:tr w:rsidR="004262B9">
        <w:trPr>
          <w:trHeight w:val="1914"/>
        </w:trPr>
        <w:tc>
          <w:tcPr>
            <w:tcW w:w="10065" w:type="dxa"/>
          </w:tcPr>
          <w:p w:rsidR="004262B9" w:rsidRDefault="00AA7A3B">
            <w:pPr>
              <w:jc w:val="left"/>
              <w:rPr>
                <w:rFonts w:ascii="华文仿宋" w:eastAsia="华文仿宋" w:hAnsi="华文仿宋"/>
                <w:sz w:val="28"/>
                <w:szCs w:val="28"/>
              </w:rPr>
            </w:pPr>
            <w:r>
              <w:rPr>
                <w:rFonts w:ascii="华文仿宋" w:eastAsia="华文仿宋" w:hAnsi="华文仿宋" w:hint="eastAsia"/>
                <w:sz w:val="28"/>
                <w:szCs w:val="28"/>
              </w:rPr>
              <w:lastRenderedPageBreak/>
              <w:t>根据课堂实践考试的结果当场评定成绩，并说明给出成绩的理由。</w:t>
            </w:r>
          </w:p>
        </w:tc>
      </w:tr>
    </w:tbl>
    <w:p w:rsidR="004262B9" w:rsidRDefault="004262B9">
      <w:pPr>
        <w:jc w:val="left"/>
        <w:rPr>
          <w:rFonts w:ascii="华文仿宋" w:eastAsia="华文仿宋" w:hAnsi="华文仿宋"/>
          <w:sz w:val="28"/>
          <w:szCs w:val="28"/>
        </w:rPr>
      </w:pPr>
    </w:p>
    <w:sectPr w:rsidR="004262B9" w:rsidSect="00524D02">
      <w:headerReference w:type="default" r:id="rId8"/>
      <w:pgSz w:w="11906" w:h="16838"/>
      <w:pgMar w:top="1440" w:right="1800" w:bottom="1135"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335A2" w:rsidRDefault="00E335A2">
      <w:r>
        <w:separator/>
      </w:r>
    </w:p>
  </w:endnote>
  <w:endnote w:type="continuationSeparator" w:id="1">
    <w:p w:rsidR="00E335A2" w:rsidRDefault="00E335A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华文仿宋">
    <w:altName w:val="仿宋_GB2312"/>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仿宋_GB2312">
    <w:altName w:val="Arial Unicode MS"/>
    <w:charset w:val="86"/>
    <w:family w:val="modern"/>
    <w:pitch w:val="fixed"/>
    <w:sig w:usb0="00000001" w:usb1="080E0000" w:usb2="00000010" w:usb3="00000000" w:csb0="00040000" w:csb1="00000000"/>
  </w:font>
  <w:font w:name="华文琥珀">
    <w:altName w:val="宋体"/>
    <w:panose1 w:val="02010800040101010101"/>
    <w:charset w:val="86"/>
    <w:family w:val="auto"/>
    <w:pitch w:val="variable"/>
    <w:sig w:usb0="00000001" w:usb1="080F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335A2" w:rsidRDefault="00E335A2">
      <w:r>
        <w:separator/>
      </w:r>
    </w:p>
  </w:footnote>
  <w:footnote w:type="continuationSeparator" w:id="1">
    <w:p w:rsidR="00E335A2" w:rsidRDefault="00E335A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62B9" w:rsidRPr="00277646" w:rsidRDefault="004262B9" w:rsidP="00277646"/>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335526C"/>
    <w:multiLevelType w:val="multilevel"/>
    <w:tmpl w:val="5335526C"/>
    <w:lvl w:ilvl="0">
      <w:start w:val="1"/>
      <w:numFmt w:val="japaneseCounting"/>
      <w:lvlText w:val="%1、"/>
      <w:lvlJc w:val="left"/>
      <w:pPr>
        <w:ind w:left="720" w:hanging="7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0241" fillcolor="#9cbee0" strokecolor="#739cc3">
      <v:fill color="#9cbee0" color2="#bbd5f0" type="gradient">
        <o:fill v:ext="view" type="gradientUnscaled"/>
      </v:fill>
      <v:stroke color="#739cc3" weight="1.25pt" miterlimit="2"/>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55871"/>
    <w:rsid w:val="00025F92"/>
    <w:rsid w:val="0004240B"/>
    <w:rsid w:val="00060B88"/>
    <w:rsid w:val="0007064D"/>
    <w:rsid w:val="000A3B28"/>
    <w:rsid w:val="000B699E"/>
    <w:rsid w:val="000B797F"/>
    <w:rsid w:val="000C0FBD"/>
    <w:rsid w:val="000C1DE1"/>
    <w:rsid w:val="000C7BA2"/>
    <w:rsid w:val="000D3AD3"/>
    <w:rsid w:val="000E7657"/>
    <w:rsid w:val="00114A76"/>
    <w:rsid w:val="00135F4E"/>
    <w:rsid w:val="00143EBD"/>
    <w:rsid w:val="001B10D3"/>
    <w:rsid w:val="001C58E5"/>
    <w:rsid w:val="001E6BBB"/>
    <w:rsid w:val="001F6598"/>
    <w:rsid w:val="0021017C"/>
    <w:rsid w:val="002261E0"/>
    <w:rsid w:val="00257E8E"/>
    <w:rsid w:val="00264C8D"/>
    <w:rsid w:val="00277646"/>
    <w:rsid w:val="00291C18"/>
    <w:rsid w:val="002E30F6"/>
    <w:rsid w:val="00331270"/>
    <w:rsid w:val="00355871"/>
    <w:rsid w:val="00396CDC"/>
    <w:rsid w:val="003C7B26"/>
    <w:rsid w:val="003E2E4F"/>
    <w:rsid w:val="00407D9C"/>
    <w:rsid w:val="00410A28"/>
    <w:rsid w:val="004262B9"/>
    <w:rsid w:val="0043708E"/>
    <w:rsid w:val="004413D1"/>
    <w:rsid w:val="00473EB0"/>
    <w:rsid w:val="00483B91"/>
    <w:rsid w:val="0048466D"/>
    <w:rsid w:val="00485E31"/>
    <w:rsid w:val="00487EF9"/>
    <w:rsid w:val="00496579"/>
    <w:rsid w:val="004C2C54"/>
    <w:rsid w:val="004E004C"/>
    <w:rsid w:val="00515B1E"/>
    <w:rsid w:val="00524D02"/>
    <w:rsid w:val="005351B5"/>
    <w:rsid w:val="00535B15"/>
    <w:rsid w:val="005835CC"/>
    <w:rsid w:val="00592359"/>
    <w:rsid w:val="005F61F2"/>
    <w:rsid w:val="00613DB0"/>
    <w:rsid w:val="0062133D"/>
    <w:rsid w:val="006349C1"/>
    <w:rsid w:val="00650E1F"/>
    <w:rsid w:val="00677F05"/>
    <w:rsid w:val="00680574"/>
    <w:rsid w:val="006907D4"/>
    <w:rsid w:val="006B4C0C"/>
    <w:rsid w:val="006D4F1F"/>
    <w:rsid w:val="00732FBE"/>
    <w:rsid w:val="00733356"/>
    <w:rsid w:val="00740E4E"/>
    <w:rsid w:val="00775B63"/>
    <w:rsid w:val="007B1E27"/>
    <w:rsid w:val="007E5F3A"/>
    <w:rsid w:val="008146B6"/>
    <w:rsid w:val="0081759E"/>
    <w:rsid w:val="00817FD7"/>
    <w:rsid w:val="008545FA"/>
    <w:rsid w:val="00862364"/>
    <w:rsid w:val="0087176B"/>
    <w:rsid w:val="00887533"/>
    <w:rsid w:val="008C70C3"/>
    <w:rsid w:val="008D7794"/>
    <w:rsid w:val="008F547A"/>
    <w:rsid w:val="00917D12"/>
    <w:rsid w:val="00924673"/>
    <w:rsid w:val="00982634"/>
    <w:rsid w:val="009A1F2D"/>
    <w:rsid w:val="009B6357"/>
    <w:rsid w:val="009F3A3D"/>
    <w:rsid w:val="00A006B8"/>
    <w:rsid w:val="00A00A83"/>
    <w:rsid w:val="00A1123B"/>
    <w:rsid w:val="00A43C6F"/>
    <w:rsid w:val="00A6632B"/>
    <w:rsid w:val="00A82BB5"/>
    <w:rsid w:val="00A92D5A"/>
    <w:rsid w:val="00A962DE"/>
    <w:rsid w:val="00A97B9A"/>
    <w:rsid w:val="00AA7A3B"/>
    <w:rsid w:val="00AB33EA"/>
    <w:rsid w:val="00AB434C"/>
    <w:rsid w:val="00B62AA7"/>
    <w:rsid w:val="00B6532A"/>
    <w:rsid w:val="00B91E95"/>
    <w:rsid w:val="00BD0993"/>
    <w:rsid w:val="00C621A9"/>
    <w:rsid w:val="00C84686"/>
    <w:rsid w:val="00CC4D22"/>
    <w:rsid w:val="00CD1DF2"/>
    <w:rsid w:val="00D00D5A"/>
    <w:rsid w:val="00D55274"/>
    <w:rsid w:val="00D814F0"/>
    <w:rsid w:val="00D83EFA"/>
    <w:rsid w:val="00DB43D9"/>
    <w:rsid w:val="00DD3DF5"/>
    <w:rsid w:val="00E04540"/>
    <w:rsid w:val="00E12CDF"/>
    <w:rsid w:val="00E335A2"/>
    <w:rsid w:val="00E403CE"/>
    <w:rsid w:val="00E64F43"/>
    <w:rsid w:val="00E7450E"/>
    <w:rsid w:val="00E77715"/>
    <w:rsid w:val="00EA4718"/>
    <w:rsid w:val="00EB1D11"/>
    <w:rsid w:val="00EB73F0"/>
    <w:rsid w:val="00ED0E29"/>
    <w:rsid w:val="00ED2B2A"/>
    <w:rsid w:val="00EE77C5"/>
    <w:rsid w:val="00F06B90"/>
    <w:rsid w:val="00F12F7B"/>
    <w:rsid w:val="00F675F3"/>
    <w:rsid w:val="00F748BC"/>
    <w:rsid w:val="00F83A97"/>
    <w:rsid w:val="00F94B5C"/>
    <w:rsid w:val="00FB0950"/>
    <w:rsid w:val="2F9970D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lsdException w:name="footer" w:semiHidden="0" w:uiPriority="9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uiPriority="99"/>
    <w:lsdException w:name="Table Grid" w:semiHidden="0" w:uiPriority="99"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4D02"/>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sid w:val="00524D02"/>
    <w:rPr>
      <w:sz w:val="18"/>
      <w:szCs w:val="18"/>
    </w:rPr>
  </w:style>
  <w:style w:type="paragraph" w:styleId="a4">
    <w:name w:val="footer"/>
    <w:basedOn w:val="a"/>
    <w:link w:val="Char0"/>
    <w:uiPriority w:val="99"/>
    <w:unhideWhenUsed/>
    <w:rsid w:val="00524D02"/>
    <w:pPr>
      <w:tabs>
        <w:tab w:val="center" w:pos="4153"/>
        <w:tab w:val="right" w:pos="8306"/>
      </w:tabs>
      <w:snapToGrid w:val="0"/>
      <w:jc w:val="left"/>
    </w:pPr>
    <w:rPr>
      <w:sz w:val="18"/>
      <w:szCs w:val="18"/>
    </w:rPr>
  </w:style>
  <w:style w:type="paragraph" w:styleId="a5">
    <w:name w:val="header"/>
    <w:basedOn w:val="a"/>
    <w:link w:val="Char1"/>
    <w:uiPriority w:val="99"/>
    <w:unhideWhenUsed/>
    <w:rsid w:val="00524D02"/>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99"/>
    <w:rsid w:val="00524D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rsid w:val="00524D02"/>
    <w:pPr>
      <w:ind w:firstLineChars="200" w:firstLine="420"/>
    </w:pPr>
  </w:style>
  <w:style w:type="character" w:customStyle="1" w:styleId="f141">
    <w:name w:val="f141"/>
    <w:basedOn w:val="a0"/>
    <w:rsid w:val="00524D02"/>
    <w:rPr>
      <w:sz w:val="22"/>
      <w:szCs w:val="22"/>
    </w:rPr>
  </w:style>
  <w:style w:type="character" w:customStyle="1" w:styleId="Char">
    <w:name w:val="批注框文本 Char"/>
    <w:basedOn w:val="a0"/>
    <w:link w:val="a3"/>
    <w:uiPriority w:val="99"/>
    <w:semiHidden/>
    <w:rsid w:val="00524D02"/>
    <w:rPr>
      <w:sz w:val="18"/>
      <w:szCs w:val="18"/>
    </w:rPr>
  </w:style>
  <w:style w:type="character" w:customStyle="1" w:styleId="Char1">
    <w:name w:val="页眉 Char"/>
    <w:basedOn w:val="a0"/>
    <w:link w:val="a5"/>
    <w:uiPriority w:val="99"/>
    <w:rsid w:val="00524D02"/>
    <w:rPr>
      <w:sz w:val="18"/>
      <w:szCs w:val="18"/>
    </w:rPr>
  </w:style>
  <w:style w:type="character" w:customStyle="1" w:styleId="Char0">
    <w:name w:val="页脚 Char"/>
    <w:basedOn w:val="a0"/>
    <w:link w:val="a4"/>
    <w:uiPriority w:val="99"/>
    <w:rsid w:val="00524D02"/>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Info spid="_x0000_s102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5</Pages>
  <Words>454</Words>
  <Characters>2589</Characters>
  <Application>Microsoft Office Word</Application>
  <DocSecurity>0</DocSecurity>
  <Lines>21</Lines>
  <Paragraphs>6</Paragraphs>
  <ScaleCrop>false</ScaleCrop>
  <Company/>
  <LinksUpToDate>false</LinksUpToDate>
  <CharactersWithSpaces>3037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《课程名称》课程教学提纲</dc:title>
  <dc:creator>张双喜</dc:creator>
  <cp:lastModifiedBy>hjk</cp:lastModifiedBy>
  <cp:revision>10</cp:revision>
  <cp:lastPrinted>2014-11-24T03:06:00Z</cp:lastPrinted>
  <dcterms:created xsi:type="dcterms:W3CDTF">2014-12-10T02:08:00Z</dcterms:created>
  <dcterms:modified xsi:type="dcterms:W3CDTF">2015-09-18T03:06:00Z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2052-9.1.0.4879</vt:lpwstr>
  </property>
</Properties>
</file>